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7D" w:rsidRDefault="008F4EA7" w:rsidP="008F4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F4EA7" w:rsidRDefault="008F4EA7" w:rsidP="008F4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F4EA7" w:rsidRDefault="008F4EA7" w:rsidP="008F4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__________Г.В. Попондопуло</w:t>
      </w:r>
    </w:p>
    <w:p w:rsidR="008F4EA7" w:rsidRDefault="008F4EA7" w:rsidP="008F4E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Pr="008F4EA7" w:rsidRDefault="008F4EA7" w:rsidP="008F4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EA7">
        <w:rPr>
          <w:rFonts w:ascii="Times New Roman" w:hAnsi="Times New Roman" w:cs="Times New Roman"/>
          <w:b/>
          <w:sz w:val="40"/>
          <w:szCs w:val="40"/>
        </w:rPr>
        <w:t>Программа библиотечных уроков на 2023-2024 учебный год</w:t>
      </w: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EA7" w:rsidRDefault="008F4EA7" w:rsidP="008F4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Педагог-библиотекарь: Мухина М.А</w:t>
      </w:r>
    </w:p>
    <w:p w:rsidR="008F4EA7" w:rsidRDefault="008F4EA7" w:rsidP="008F4E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4EA7" w:rsidRPr="00512BA5" w:rsidRDefault="008F4EA7" w:rsidP="008F4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4EA7" w:rsidRDefault="008F4EA7" w:rsidP="008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«Основы информационной грамотности» рассчитана на обучение детей с 7-летнего возраста. Она построена с учетом возрастных особенностей учащихся. Предусматривается  постепенное накопление и углубление знаний о книге: от первого знакомства с библиотекой – к изучению содержания различных разделов книжного фонда.</w:t>
      </w:r>
    </w:p>
    <w:p w:rsidR="008F4EA7" w:rsidRDefault="008F4EA7" w:rsidP="008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Занятия проводятся по мере необходимости, для их проведения можно использовать уроки внеклассного чтения, экскурсии, классные часы.</w:t>
      </w:r>
    </w:p>
    <w:p w:rsidR="008F4EA7" w:rsidRDefault="008F4EA7" w:rsidP="008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Система библиографических занятий направлена на повышение качества чтения и воспитательного воздействия литературы на детей и подростков, на расширение их кругозора.</w:t>
      </w:r>
    </w:p>
    <w:p w:rsidR="008F4EA7" w:rsidRDefault="008F4EA7" w:rsidP="008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Первая часть программы «Путешествие в страну Читателя» разработана как занятия для начальной школы (1-4 класс)</w:t>
      </w:r>
      <w:r w:rsidR="00512BA5">
        <w:rPr>
          <w:rFonts w:ascii="Times New Roman" w:hAnsi="Times New Roman" w:cs="Times New Roman"/>
          <w:sz w:val="24"/>
          <w:szCs w:val="24"/>
        </w:rPr>
        <w:t>. Учащиеся младшего школьного возраста предпочитают всем видам деятельности игру, с учетом этого все занятия проводятся с использованием игровых технологий. Все занятия построены как путешествия в мир книги, библиотеки, информации. Занятия проводятся 3 раза в год с классом учащихся.</w:t>
      </w:r>
    </w:p>
    <w:p w:rsidR="00512BA5" w:rsidRDefault="00512BA5" w:rsidP="008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Вторая часть программы для 5-8 классов продолжает знакомить учащихся со структурой книги с использованием ИКТ, помогающей при выборе книги, мотивирует подростков быть частыми посетителями библиотеки, испытывать ежедневную потребность обращения к дополнительным источникам информации.</w:t>
      </w:r>
    </w:p>
    <w:p w:rsidR="00512BA5" w:rsidRDefault="00512BA5" w:rsidP="008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Третья часть программы разработана для 9-10 классов. Она позволяет моделировать информационную среду для детей и юношества, способствует социализации личности, удовлетворяя культурные, эстетические и творческие потребности личности.</w:t>
      </w:r>
    </w:p>
    <w:p w:rsidR="00512BA5" w:rsidRDefault="00512BA5" w:rsidP="00512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A5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512BA5" w:rsidRDefault="00512BA5" w:rsidP="0051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Основная цель библиотечных уроков – дать учащимся знания, умения и навыки информационного самообеспечения их учебной деятельности. Достижение этой цели осуществляется в ходе решения следующих задач:</w:t>
      </w:r>
    </w:p>
    <w:p w:rsidR="00512BA5" w:rsidRDefault="00512BA5" w:rsidP="00512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A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512BA5" w:rsidRDefault="00345384" w:rsidP="00345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рациональных приемов и способов самостоятельного ведения поиска информации в соответствии с возникающими в ходе обучения задачами.</w:t>
      </w:r>
    </w:p>
    <w:p w:rsidR="00345384" w:rsidRDefault="00345384" w:rsidP="00345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учащихся работать с книгой, приобщить их к систематическому пользованию библиотекой.</w:t>
      </w:r>
    </w:p>
    <w:p w:rsidR="00345384" w:rsidRDefault="000B0B92" w:rsidP="00345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ценности чтения и книги.</w:t>
      </w:r>
    </w:p>
    <w:p w:rsidR="000B0B92" w:rsidRDefault="000B0B92" w:rsidP="000B0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92" w:rsidRDefault="000B0B92" w:rsidP="000B0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0B0B92" w:rsidRDefault="000B0B92" w:rsidP="000B0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0B0B92" w:rsidRDefault="000B0B92" w:rsidP="000B0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библиографическое разыскание</w:t>
      </w:r>
    </w:p>
    <w:p w:rsidR="000B0B92" w:rsidRDefault="000B0B92" w:rsidP="000B0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вопросов и ответов</w:t>
      </w:r>
    </w:p>
    <w:p w:rsidR="000B0B92" w:rsidRDefault="000B0B92" w:rsidP="000B0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задания</w:t>
      </w:r>
    </w:p>
    <w:p w:rsidR="000B0B92" w:rsidRDefault="000B0B92" w:rsidP="000B0B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B0B92" w:rsidRDefault="000B0B92" w:rsidP="000B0B92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занятий</w:t>
      </w:r>
    </w:p>
    <w:p w:rsidR="000B0B92" w:rsidRDefault="000B0B92" w:rsidP="000B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0B0B92" w:rsidRDefault="000B0B92" w:rsidP="000B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</w:t>
      </w:r>
    </w:p>
    <w:p w:rsidR="000B0B92" w:rsidRDefault="000B0B92" w:rsidP="000B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</w:t>
      </w:r>
    </w:p>
    <w:p w:rsidR="000B0B92" w:rsidRDefault="000B0B92" w:rsidP="000B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B0B92" w:rsidRDefault="000B0B92" w:rsidP="000B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Урок-презентация</w:t>
      </w:r>
    </w:p>
    <w:p w:rsidR="008A0DCB" w:rsidRDefault="000B0B92" w:rsidP="000B0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занятиях с малышами используются игровые и </w:t>
      </w:r>
      <w:r w:rsidR="00207DA6">
        <w:rPr>
          <w:rFonts w:ascii="Times New Roman" w:hAnsi="Times New Roman" w:cs="Times New Roman"/>
          <w:sz w:val="24"/>
          <w:szCs w:val="24"/>
        </w:rPr>
        <w:t>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8A0DCB">
        <w:rPr>
          <w:rFonts w:ascii="Times New Roman" w:hAnsi="Times New Roman" w:cs="Times New Roman"/>
          <w:sz w:val="24"/>
          <w:szCs w:val="24"/>
        </w:rPr>
        <w:t>, наглядные и технические средства, групповые и индивидуальные задания, стимулирующие познавательную деятельность. В старших классах предусматривается проведение занятий в форме практических работ, лекций-обзоров, доклад или сообщение, урок-презентация.</w:t>
      </w:r>
    </w:p>
    <w:p w:rsidR="000B0B92" w:rsidRDefault="008A0DCB" w:rsidP="008A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качества образования:</w:t>
      </w:r>
    </w:p>
    <w:p w:rsidR="008A0DCB" w:rsidRDefault="008A0DCB" w:rsidP="008A0D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 между командами</w:t>
      </w:r>
    </w:p>
    <w:p w:rsidR="008A0DCB" w:rsidRDefault="008A0DCB" w:rsidP="008A0D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8A0DCB" w:rsidRDefault="008A0DCB" w:rsidP="008A0D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Изготовление книжки-малышки</w:t>
      </w:r>
    </w:p>
    <w:p w:rsidR="008A0DCB" w:rsidRDefault="008A0DCB" w:rsidP="008A0D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Закладки</w:t>
      </w:r>
    </w:p>
    <w:p w:rsidR="008A0DCB" w:rsidRDefault="008A0DCB" w:rsidP="008A0D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Написание отзыва и т.д.</w:t>
      </w:r>
    </w:p>
    <w:p w:rsidR="008A0DCB" w:rsidRDefault="008A0DCB" w:rsidP="008A0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 – лучшая форма проверки домашних работ. Библиотечно-библиографические знания и навыки учащиеся могут использовать в приготовлении самостоятельных учебных заданий по различным предметам, в подготовке к олимпиадам, написания рефератов.</w:t>
      </w:r>
    </w:p>
    <w:p w:rsidR="008A0DCB" w:rsidRDefault="008A0DCB" w:rsidP="008A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A0DCB" w:rsidRDefault="008A0DCB" w:rsidP="008A0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0DCB">
        <w:rPr>
          <w:rFonts w:ascii="Times New Roman" w:hAnsi="Times New Roman" w:cs="Times New Roman"/>
          <w:sz w:val="24"/>
          <w:szCs w:val="24"/>
        </w:rPr>
        <w:t xml:space="preserve">В программу </w:t>
      </w:r>
      <w:r>
        <w:rPr>
          <w:rFonts w:ascii="Times New Roman" w:hAnsi="Times New Roman" w:cs="Times New Roman"/>
          <w:sz w:val="24"/>
          <w:szCs w:val="24"/>
        </w:rPr>
        <w:t>входят: беседы о библиотеке, о создании книги; о строении (структуре) книги; о периодических изданиях для детей; о справочном аппарате книги и библиотеки; о художественном оформлении книги; воспитании бережного отношения к книге. Значительное место отведено практическим занятиям</w:t>
      </w:r>
    </w:p>
    <w:p w:rsidR="008A0DCB" w:rsidRDefault="008A0DCB" w:rsidP="008A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799"/>
        <w:gridCol w:w="2304"/>
        <w:gridCol w:w="1525"/>
      </w:tblGrid>
      <w:tr w:rsidR="008A0DCB" w:rsidTr="00B93A55">
        <w:tc>
          <w:tcPr>
            <w:tcW w:w="534" w:type="dxa"/>
          </w:tcPr>
          <w:p w:rsidR="008A0DCB" w:rsidRDefault="00B93A55" w:rsidP="00B9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8A0DCB" w:rsidRDefault="00B93A55" w:rsidP="00B9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99" w:type="dxa"/>
          </w:tcPr>
          <w:p w:rsidR="008A0DCB" w:rsidRDefault="00B93A55" w:rsidP="00B9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304" w:type="dxa"/>
          </w:tcPr>
          <w:p w:rsidR="008A0DCB" w:rsidRDefault="00B93A55" w:rsidP="00B9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1525" w:type="dxa"/>
          </w:tcPr>
          <w:p w:rsidR="008A0DCB" w:rsidRDefault="00B93A55" w:rsidP="00B9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8A0DCB" w:rsidTr="00B93A55">
        <w:tc>
          <w:tcPr>
            <w:tcW w:w="534" w:type="dxa"/>
          </w:tcPr>
          <w:p w:rsidR="008A0DCB" w:rsidRDefault="008A0DCB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A0DCB" w:rsidRDefault="00B93A55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799" w:type="dxa"/>
          </w:tcPr>
          <w:p w:rsidR="008A0DCB" w:rsidRDefault="008A0DCB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8A0DCB" w:rsidRDefault="008A0DCB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8A0DCB" w:rsidRDefault="008A0DCB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DCB" w:rsidTr="00B93A55">
        <w:tc>
          <w:tcPr>
            <w:tcW w:w="534" w:type="dxa"/>
          </w:tcPr>
          <w:p w:rsidR="008A0DCB" w:rsidRPr="00B93A55" w:rsidRDefault="00B93A5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A0DCB" w:rsidRPr="00B93A55" w:rsidRDefault="00B93A5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посещение библиотеки. Экскурсия</w:t>
            </w:r>
          </w:p>
        </w:tc>
        <w:tc>
          <w:tcPr>
            <w:tcW w:w="2799" w:type="dxa"/>
          </w:tcPr>
          <w:p w:rsidR="008A0DCB" w:rsidRPr="00B93A55" w:rsidRDefault="00B93A5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библиотеке. Знакомство с «книжным домом»,  с понятием «читатель», «библиотекарь», «абонемент», «читальный зал».</w:t>
            </w:r>
          </w:p>
        </w:tc>
        <w:tc>
          <w:tcPr>
            <w:tcW w:w="2304" w:type="dxa"/>
          </w:tcPr>
          <w:p w:rsidR="008A0DCB" w:rsidRPr="00B93A55" w:rsidRDefault="00B93A5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</w:p>
        </w:tc>
        <w:tc>
          <w:tcPr>
            <w:tcW w:w="1525" w:type="dxa"/>
          </w:tcPr>
          <w:p w:rsidR="008A0DCB" w:rsidRPr="00B93A55" w:rsidRDefault="00B93A5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CB" w:rsidTr="00B93A55">
        <w:tc>
          <w:tcPr>
            <w:tcW w:w="534" w:type="dxa"/>
          </w:tcPr>
          <w:p w:rsidR="008A0DCB" w:rsidRPr="00B93A55" w:rsidRDefault="00B93A5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библиотеке, умение обращаться с книгой</w:t>
            </w:r>
          </w:p>
        </w:tc>
        <w:tc>
          <w:tcPr>
            <w:tcW w:w="2799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книге,  ознакомление с правилами обращения с книгой. Работа с плакатом «Убедительная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просьба книги»</w:t>
            </w:r>
          </w:p>
        </w:tc>
        <w:tc>
          <w:tcPr>
            <w:tcW w:w="2304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 презентация</w:t>
            </w:r>
          </w:p>
        </w:tc>
        <w:tc>
          <w:tcPr>
            <w:tcW w:w="1525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CB" w:rsidTr="00B93A55">
        <w:tc>
          <w:tcPr>
            <w:tcW w:w="534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2799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становятся новыми читателями школьной библиотеки</w:t>
            </w:r>
          </w:p>
        </w:tc>
        <w:tc>
          <w:tcPr>
            <w:tcW w:w="2304" w:type="dxa"/>
          </w:tcPr>
          <w:p w:rsidR="008A0DCB" w:rsidRPr="00B93A55" w:rsidRDefault="008A0DCB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0DCB" w:rsidRPr="00B93A55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F266C3">
        <w:tc>
          <w:tcPr>
            <w:tcW w:w="9571" w:type="dxa"/>
            <w:gridSpan w:val="5"/>
          </w:tcPr>
          <w:p w:rsidR="00DC6943" w:rsidRPr="00722109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1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0DCB" w:rsidTr="00B93A55">
        <w:tc>
          <w:tcPr>
            <w:tcW w:w="534" w:type="dxa"/>
          </w:tcPr>
          <w:p w:rsidR="008A0DCB" w:rsidRPr="00B93A55" w:rsidRDefault="008A0DCB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0DCB" w:rsidRPr="00722109" w:rsidRDefault="00722109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10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799" w:type="dxa"/>
          </w:tcPr>
          <w:p w:rsidR="008A0DCB" w:rsidRPr="00B93A55" w:rsidRDefault="008A0DCB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A0DCB" w:rsidRPr="00B93A55" w:rsidRDefault="008A0DCB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0DCB" w:rsidRPr="00B93A55" w:rsidRDefault="008A0DCB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CB" w:rsidTr="00B93A55">
        <w:tc>
          <w:tcPr>
            <w:tcW w:w="534" w:type="dxa"/>
          </w:tcPr>
          <w:p w:rsidR="008A0DCB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A0DCB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 Экскурсия</w:t>
            </w:r>
          </w:p>
        </w:tc>
        <w:tc>
          <w:tcPr>
            <w:tcW w:w="2799" w:type="dxa"/>
          </w:tcPr>
          <w:p w:rsidR="008A0DCB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разговора о библиотеке. Представление любимых книг</w:t>
            </w:r>
          </w:p>
        </w:tc>
        <w:tc>
          <w:tcPr>
            <w:tcW w:w="2304" w:type="dxa"/>
          </w:tcPr>
          <w:p w:rsidR="008A0DCB" w:rsidRPr="00722109" w:rsidRDefault="008A0DCB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0DCB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09" w:rsidTr="00B93A55">
        <w:tc>
          <w:tcPr>
            <w:tcW w:w="53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книги. Элементы книги</w:t>
            </w:r>
          </w:p>
        </w:tc>
        <w:tc>
          <w:tcPr>
            <w:tcW w:w="2799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оформление книги. Изучение основных элементов: обложка, корешок, переплет, титульный лист.</w:t>
            </w:r>
          </w:p>
        </w:tc>
        <w:tc>
          <w:tcPr>
            <w:tcW w:w="230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1525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09" w:rsidTr="00B93A55">
        <w:tc>
          <w:tcPr>
            <w:tcW w:w="53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</w:t>
            </w:r>
          </w:p>
        </w:tc>
        <w:tc>
          <w:tcPr>
            <w:tcW w:w="2799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газета, журнал, термины статья, корреспондент, журналист.</w:t>
            </w:r>
          </w:p>
        </w:tc>
        <w:tc>
          <w:tcPr>
            <w:tcW w:w="230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09" w:rsidTr="00B93A55">
        <w:tc>
          <w:tcPr>
            <w:tcW w:w="53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книгу»</w:t>
            </w:r>
          </w:p>
        </w:tc>
        <w:tc>
          <w:tcPr>
            <w:tcW w:w="2799" w:type="dxa"/>
          </w:tcPr>
          <w:p w:rsid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игры</w:t>
            </w:r>
          </w:p>
        </w:tc>
        <w:tc>
          <w:tcPr>
            <w:tcW w:w="230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FC3257">
        <w:tc>
          <w:tcPr>
            <w:tcW w:w="9571" w:type="dxa"/>
            <w:gridSpan w:val="5"/>
          </w:tcPr>
          <w:p w:rsidR="00DC6943" w:rsidRPr="005605A5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2109" w:rsidTr="00B93A55">
        <w:tc>
          <w:tcPr>
            <w:tcW w:w="53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109" w:rsidRPr="005605A5" w:rsidRDefault="005605A5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A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799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22109" w:rsidRP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2109" w:rsidRDefault="00722109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09" w:rsidTr="00B93A55">
        <w:tc>
          <w:tcPr>
            <w:tcW w:w="534" w:type="dxa"/>
          </w:tcPr>
          <w:p w:rsidR="00722109" w:rsidRP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книги. Иллюстрации в книге</w:t>
            </w:r>
          </w:p>
        </w:tc>
        <w:tc>
          <w:tcPr>
            <w:tcW w:w="2799" w:type="dxa"/>
          </w:tcPr>
          <w:p w:rsid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структурного элемента книги – иллюстрация. Понятия «художник-сказочник», «художник-анималист»</w:t>
            </w:r>
          </w:p>
        </w:tc>
        <w:tc>
          <w:tcPr>
            <w:tcW w:w="2304" w:type="dxa"/>
          </w:tcPr>
          <w:p w:rsidR="00722109" w:rsidRP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1525" w:type="dxa"/>
          </w:tcPr>
          <w:p w:rsidR="00722109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книги в библиотеке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доступ к книжному фонду: порядок и расстановка, полочные разделители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первые словари и энциклопедии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 справочной литературе, цели обращения, обучение работе с ним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537B1D">
        <w:tc>
          <w:tcPr>
            <w:tcW w:w="9571" w:type="dxa"/>
            <w:gridSpan w:val="5"/>
          </w:tcPr>
          <w:p w:rsidR="00DC6943" w:rsidRPr="005605A5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05A5" w:rsidRPr="005605A5" w:rsidRDefault="005605A5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A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справочной литературой: словарями, справочниками, энциклопедиями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литература для младших школьников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энциклопедиями «Что такое, Кто такой?» и др.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мультимедиа»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 в библиотеке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читать книги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библиографическими пособиями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презентация</w:t>
            </w: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CF4D04">
        <w:tc>
          <w:tcPr>
            <w:tcW w:w="9571" w:type="dxa"/>
            <w:gridSpan w:val="5"/>
          </w:tcPr>
          <w:p w:rsidR="00DC6943" w:rsidRPr="00351D3D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5605A5" w:rsidTr="00B93A55">
        <w:tc>
          <w:tcPr>
            <w:tcW w:w="53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05A5" w:rsidRPr="00351D3D" w:rsidRDefault="00351D3D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799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A5" w:rsidTr="00B93A55">
        <w:tc>
          <w:tcPr>
            <w:tcW w:w="534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письменности</w:t>
            </w:r>
          </w:p>
        </w:tc>
        <w:tc>
          <w:tcPr>
            <w:tcW w:w="2799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способы передачи информации: сказатели, сигналы, узелковое письмо,  письмо в рисунках, письмо знаками. Буквенное письмо, возникновение алфавита. Древнеславянская письменность: история возникновения, ее особенности</w:t>
            </w:r>
          </w:p>
        </w:tc>
        <w:tc>
          <w:tcPr>
            <w:tcW w:w="2304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1525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рукописная книга</w:t>
            </w:r>
          </w:p>
        </w:tc>
        <w:tc>
          <w:tcPr>
            <w:tcW w:w="2799" w:type="dxa"/>
          </w:tcPr>
          <w:p w:rsidR="005605A5" w:rsidRDefault="00351D3D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создания рукописной книги. Элементы оформления русской рукописной книги. </w:t>
            </w:r>
            <w:r w:rsidR="00D831F5">
              <w:rPr>
                <w:rFonts w:ascii="Times New Roman" w:hAnsi="Times New Roman" w:cs="Times New Roman"/>
                <w:sz w:val="24"/>
                <w:szCs w:val="24"/>
              </w:rPr>
              <w:t>Содержания древних книг.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печатная книга</w:t>
            </w:r>
          </w:p>
        </w:tc>
        <w:tc>
          <w:tcPr>
            <w:tcW w:w="2799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печатные книги на славянском языке. Причины появления книгопечатания на Руси. Первопечатник Иван Федоров.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библиотеки</w:t>
            </w:r>
          </w:p>
        </w:tc>
        <w:tc>
          <w:tcPr>
            <w:tcW w:w="2799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Древнего мира. Библиотека из глиняных табличек царя Ассирии Ашурбанипала. Александрийская библиотека. Европейские библиотеки в Средние века. Монастырские, частные и публичные библиотеки. Роль библиотек в сохранении культурного наследия.</w:t>
            </w:r>
          </w:p>
        </w:tc>
        <w:tc>
          <w:tcPr>
            <w:tcW w:w="2304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1525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8A0B12">
        <w:tc>
          <w:tcPr>
            <w:tcW w:w="9571" w:type="dxa"/>
            <w:gridSpan w:val="5"/>
          </w:tcPr>
          <w:p w:rsidR="00DC6943" w:rsidRPr="00D831F5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31F5" w:rsidTr="00B93A55">
        <w:tc>
          <w:tcPr>
            <w:tcW w:w="53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31F5" w:rsidRPr="00D831F5" w:rsidRDefault="00D831F5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</w:p>
        </w:tc>
        <w:tc>
          <w:tcPr>
            <w:tcW w:w="279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F5" w:rsidTr="00B93A55">
        <w:tc>
          <w:tcPr>
            <w:tcW w:w="53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79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справочной литературе. Виды справочных изданий по содержанию, структуре, функциональному назначению. Энциклопедии.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Справочники. Словари.</w:t>
            </w: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F5" w:rsidTr="00B93A55">
        <w:tc>
          <w:tcPr>
            <w:tcW w:w="53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младших подростков</w:t>
            </w:r>
          </w:p>
        </w:tc>
        <w:tc>
          <w:tcPr>
            <w:tcW w:w="279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 и журналы как печатные издания, отличия их от книг.</w:t>
            </w: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A5" w:rsidTr="00B93A55">
        <w:tc>
          <w:tcPr>
            <w:tcW w:w="534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книг: библиографические указатели</w:t>
            </w:r>
          </w:p>
        </w:tc>
        <w:tc>
          <w:tcPr>
            <w:tcW w:w="2799" w:type="dxa"/>
          </w:tcPr>
          <w:p w:rsidR="005605A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Библиографические указатели и списки литературы для школьников – первые помощники  в выборе книг</w:t>
            </w:r>
          </w:p>
        </w:tc>
        <w:tc>
          <w:tcPr>
            <w:tcW w:w="2304" w:type="dxa"/>
          </w:tcPr>
          <w:p w:rsidR="005605A5" w:rsidRDefault="005605A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05A5" w:rsidRP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9C4114">
        <w:tc>
          <w:tcPr>
            <w:tcW w:w="9571" w:type="dxa"/>
            <w:gridSpan w:val="5"/>
          </w:tcPr>
          <w:p w:rsidR="00DC6943" w:rsidRPr="00D831F5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31F5" w:rsidTr="00B93A55">
        <w:tc>
          <w:tcPr>
            <w:tcW w:w="53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31F5" w:rsidRPr="00D831F5" w:rsidRDefault="00D831F5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79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P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F5" w:rsidTr="00B93A55">
        <w:tc>
          <w:tcPr>
            <w:tcW w:w="534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Справочно-библиографический аппарат библиотеки</w:t>
            </w:r>
          </w:p>
        </w:tc>
        <w:tc>
          <w:tcPr>
            <w:tcW w:w="279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Структура, назначение, способы использования в различных поисковых ситуациях. Алгоритм поиска</w:t>
            </w:r>
          </w:p>
        </w:tc>
        <w:tc>
          <w:tcPr>
            <w:tcW w:w="2304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1525" w:type="dxa"/>
          </w:tcPr>
          <w:p w:rsidR="00D831F5" w:rsidRP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F5" w:rsidTr="00B93A55">
        <w:tc>
          <w:tcPr>
            <w:tcW w:w="534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и ее создатели. Структура книги, использование ее аппарата при чтении</w:t>
            </w:r>
          </w:p>
        </w:tc>
        <w:tc>
          <w:tcPr>
            <w:tcW w:w="279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Занятие, углубляющее знание учащихся о справочном аппарате книги, развивающее навыки самостоятельной работы с книгой</w:t>
            </w: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P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F5" w:rsidTr="00B93A55">
        <w:tc>
          <w:tcPr>
            <w:tcW w:w="534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как удовольствие</w:t>
            </w:r>
          </w:p>
        </w:tc>
        <w:tc>
          <w:tcPr>
            <w:tcW w:w="279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чтения художественной литературы. Медленное чтение, перечитывание текста</w:t>
            </w: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P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F5" w:rsidTr="00B93A55">
        <w:tc>
          <w:tcPr>
            <w:tcW w:w="534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«Мультимедиа ресурсы»</w:t>
            </w:r>
          </w:p>
        </w:tc>
        <w:tc>
          <w:tcPr>
            <w:tcW w:w="2799" w:type="dxa"/>
          </w:tcPr>
          <w:p w:rsid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электронными учебниками</w:t>
            </w: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P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AE184A">
        <w:tc>
          <w:tcPr>
            <w:tcW w:w="9571" w:type="dxa"/>
            <w:gridSpan w:val="5"/>
          </w:tcPr>
          <w:p w:rsidR="00DC6943" w:rsidRPr="00904CA4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31F5" w:rsidTr="00B93A55">
        <w:tc>
          <w:tcPr>
            <w:tcW w:w="53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31F5" w:rsidRPr="00904CA4" w:rsidRDefault="00904CA4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799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P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F5" w:rsidTr="00B93A55">
        <w:tc>
          <w:tcPr>
            <w:tcW w:w="534" w:type="dxa"/>
          </w:tcPr>
          <w:p w:rsid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литература для подростков</w:t>
            </w:r>
          </w:p>
        </w:tc>
        <w:tc>
          <w:tcPr>
            <w:tcW w:w="2799" w:type="dxa"/>
          </w:tcPr>
          <w:p w:rsid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и типы источников, возможности и особенности использования.</w:t>
            </w:r>
          </w:p>
        </w:tc>
        <w:tc>
          <w:tcPr>
            <w:tcW w:w="2304" w:type="dxa"/>
          </w:tcPr>
          <w:p w:rsidR="00D831F5" w:rsidRDefault="00D831F5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831F5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CA4" w:rsidTr="00B93A55">
        <w:tc>
          <w:tcPr>
            <w:tcW w:w="534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искусству</w:t>
            </w:r>
          </w:p>
        </w:tc>
        <w:tc>
          <w:tcPr>
            <w:tcW w:w="279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Жанровое и тематическое разнообразие книг по искусству: биография, очерк,, Монография, мемуары, альбомы</w:t>
            </w: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CA4" w:rsidTr="00B93A55">
        <w:tc>
          <w:tcPr>
            <w:tcW w:w="534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литературой</w:t>
            </w:r>
          </w:p>
        </w:tc>
        <w:tc>
          <w:tcPr>
            <w:tcW w:w="279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методике составления плана книги, тезисов, конспекта, списка</w:t>
            </w: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F13895">
        <w:tc>
          <w:tcPr>
            <w:tcW w:w="9571" w:type="dxa"/>
            <w:gridSpan w:val="5"/>
          </w:tcPr>
          <w:p w:rsidR="00DC6943" w:rsidRPr="002102A8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4CA4" w:rsidTr="00B93A55">
        <w:tc>
          <w:tcPr>
            <w:tcW w:w="53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4CA4" w:rsidRPr="002102A8" w:rsidRDefault="002102A8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799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A4" w:rsidTr="00B93A55">
        <w:tc>
          <w:tcPr>
            <w:tcW w:w="534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о литературе</w:t>
            </w:r>
          </w:p>
        </w:tc>
        <w:tc>
          <w:tcPr>
            <w:tcW w:w="279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критической литературой. Специфика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информации по литературоведению.</w:t>
            </w: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CA4" w:rsidTr="00B93A55">
        <w:tc>
          <w:tcPr>
            <w:tcW w:w="534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279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 как жанр литературоведения, виды и специфика рецензий.</w:t>
            </w: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540B77">
        <w:tc>
          <w:tcPr>
            <w:tcW w:w="9571" w:type="dxa"/>
            <w:gridSpan w:val="5"/>
          </w:tcPr>
          <w:p w:rsidR="00DC6943" w:rsidRPr="002102A8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4CA4" w:rsidTr="00B93A55">
        <w:tc>
          <w:tcPr>
            <w:tcW w:w="53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4CA4" w:rsidRPr="002102A8" w:rsidRDefault="002102A8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799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A4" w:rsidTr="00B93A55">
        <w:tc>
          <w:tcPr>
            <w:tcW w:w="534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9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издания, энциклопедии, справочники, словари, каталоги и т.д.</w:t>
            </w: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CA4" w:rsidTr="00B93A55">
        <w:tc>
          <w:tcPr>
            <w:tcW w:w="534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Информационно-поисковая система в библиотеке</w:t>
            </w:r>
          </w:p>
        </w:tc>
        <w:tc>
          <w:tcPr>
            <w:tcW w:w="2799" w:type="dxa"/>
          </w:tcPr>
          <w:p w:rsidR="00904CA4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Каталоги, картотеки, справочники, словари, энциклопедии</w:t>
            </w:r>
          </w:p>
        </w:tc>
        <w:tc>
          <w:tcPr>
            <w:tcW w:w="2304" w:type="dxa"/>
          </w:tcPr>
          <w:p w:rsidR="00904CA4" w:rsidRDefault="00904CA4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4CA4" w:rsidRPr="00D831F5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43" w:rsidTr="003D03B3">
        <w:tc>
          <w:tcPr>
            <w:tcW w:w="9571" w:type="dxa"/>
            <w:gridSpan w:val="5"/>
          </w:tcPr>
          <w:p w:rsidR="00DC6943" w:rsidRPr="002102A8" w:rsidRDefault="00DC6943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02A8" w:rsidTr="00B93A55">
        <w:tc>
          <w:tcPr>
            <w:tcW w:w="534" w:type="dxa"/>
          </w:tcPr>
          <w:p w:rsidR="002102A8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02A8" w:rsidRPr="002102A8" w:rsidRDefault="002102A8" w:rsidP="008A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799" w:type="dxa"/>
          </w:tcPr>
          <w:p w:rsidR="002102A8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102A8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02A8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A8" w:rsidTr="00B93A55">
        <w:tc>
          <w:tcPr>
            <w:tcW w:w="534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99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издания, энциклопедии, справочники, словари, каталоги и т.д.</w:t>
            </w:r>
          </w:p>
        </w:tc>
        <w:tc>
          <w:tcPr>
            <w:tcW w:w="2304" w:type="dxa"/>
          </w:tcPr>
          <w:p w:rsidR="002102A8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A8" w:rsidTr="00B93A55">
        <w:tc>
          <w:tcPr>
            <w:tcW w:w="534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библиографических списков</w:t>
            </w:r>
          </w:p>
        </w:tc>
        <w:tc>
          <w:tcPr>
            <w:tcW w:w="2799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самостоятельному составлению библиографических списков литературы к рефератам, научным работам, исследованиям</w:t>
            </w:r>
          </w:p>
        </w:tc>
        <w:tc>
          <w:tcPr>
            <w:tcW w:w="2304" w:type="dxa"/>
          </w:tcPr>
          <w:p w:rsidR="002102A8" w:rsidRDefault="002102A8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02A8" w:rsidRDefault="00DC6943" w:rsidP="008A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9BA" w:rsidTr="004A7C3F">
        <w:tc>
          <w:tcPr>
            <w:tcW w:w="9571" w:type="dxa"/>
            <w:gridSpan w:val="5"/>
          </w:tcPr>
          <w:p w:rsidR="006819BA" w:rsidRPr="006819BA" w:rsidRDefault="006819BA" w:rsidP="006819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6943" w:rsidTr="00926082">
        <w:tc>
          <w:tcPr>
            <w:tcW w:w="9571" w:type="dxa"/>
            <w:gridSpan w:val="5"/>
          </w:tcPr>
          <w:p w:rsidR="00DC6943" w:rsidRPr="00DC6943" w:rsidRDefault="006819BA" w:rsidP="00DC6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урока</w:t>
            </w:r>
          </w:p>
        </w:tc>
      </w:tr>
    </w:tbl>
    <w:p w:rsidR="008A0DCB" w:rsidRPr="008A0DCB" w:rsidRDefault="008A0DCB" w:rsidP="008A0DCB">
      <w:pPr>
        <w:rPr>
          <w:rFonts w:ascii="Times New Roman" w:hAnsi="Times New Roman" w:cs="Times New Roman"/>
          <w:b/>
          <w:sz w:val="24"/>
          <w:szCs w:val="24"/>
        </w:rPr>
      </w:pPr>
    </w:p>
    <w:p w:rsidR="006819BA" w:rsidRDefault="006819BA" w:rsidP="00681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9BA" w:rsidRDefault="006819BA" w:rsidP="00681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9BA" w:rsidRDefault="006819BA" w:rsidP="00681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Default="00AF2B24" w:rsidP="00AF2B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2B24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AF2B24" w:rsidRPr="00AF2B24" w:rsidRDefault="00AF2B24" w:rsidP="00AF2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2B24">
        <w:rPr>
          <w:rFonts w:ascii="Times New Roman" w:hAnsi="Times New Roman" w:cs="Times New Roman"/>
          <w:sz w:val="24"/>
          <w:szCs w:val="24"/>
        </w:rPr>
        <w:t xml:space="preserve">Библиотека и юный читатель: Практическое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М.: Книжная палата, 1987.- 256с. </w:t>
      </w:r>
    </w:p>
    <w:p w:rsidR="00AF2B24" w:rsidRPr="00AF2B24" w:rsidRDefault="00AF2B24" w:rsidP="00AF2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2B24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AF2B24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AF2B24">
        <w:rPr>
          <w:rFonts w:ascii="Times New Roman" w:hAnsi="Times New Roman" w:cs="Times New Roman"/>
          <w:sz w:val="24"/>
          <w:szCs w:val="24"/>
        </w:rPr>
        <w:t>Колкова</w:t>
      </w:r>
      <w:proofErr w:type="spellEnd"/>
      <w:r w:rsidRPr="00AF2B24">
        <w:rPr>
          <w:rFonts w:ascii="Times New Roman" w:hAnsi="Times New Roman" w:cs="Times New Roman"/>
          <w:sz w:val="24"/>
          <w:szCs w:val="24"/>
        </w:rPr>
        <w:t xml:space="preserve"> И.И., Стародубова Г.А. Информационная культура личности: диагностика, технология формирования: учебно-методическое пособие. Ч. 1 и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Кемерово: Кемеровская гос. академия Культуры и искусств, 1999. </w:t>
      </w:r>
    </w:p>
    <w:p w:rsidR="00AF2B24" w:rsidRDefault="00AF2B24" w:rsidP="00AF2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2B24">
        <w:rPr>
          <w:rFonts w:ascii="Times New Roman" w:hAnsi="Times New Roman" w:cs="Times New Roman"/>
          <w:sz w:val="24"/>
          <w:szCs w:val="24"/>
        </w:rPr>
        <w:t xml:space="preserve">Петровский М. Книги нашего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детства.-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М.: Книга, 1986.- 288с. </w:t>
      </w:r>
    </w:p>
    <w:p w:rsidR="00AF2B24" w:rsidRDefault="00AF2B24" w:rsidP="00AF2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2B24">
        <w:rPr>
          <w:rFonts w:ascii="Times New Roman" w:hAnsi="Times New Roman" w:cs="Times New Roman"/>
          <w:sz w:val="24"/>
          <w:szCs w:val="24"/>
        </w:rPr>
        <w:t xml:space="preserve">Тимофеева И.Н. 100 книг вашему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ребенку.-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М.: Книга, 1987.- 255с.</w:t>
      </w:r>
    </w:p>
    <w:p w:rsidR="00AF2B24" w:rsidRDefault="00AF2B24" w:rsidP="00AF2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2B24">
        <w:rPr>
          <w:rFonts w:ascii="Times New Roman" w:hAnsi="Times New Roman" w:cs="Times New Roman"/>
          <w:sz w:val="24"/>
          <w:szCs w:val="24"/>
        </w:rPr>
        <w:t xml:space="preserve">Формирование основ библиотечно-библиографической грамотности в целях развития умений и навыков умственного труда: Метод. Рекомендации в помощь учителю и школьному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библиотекарю.-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М., 1987.- 145с. </w:t>
      </w:r>
    </w:p>
    <w:p w:rsidR="00AF2B24" w:rsidRDefault="00AF2B24" w:rsidP="00AF2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2B24"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 w:rsidRPr="00AF2B24">
        <w:rPr>
          <w:rFonts w:ascii="Times New Roman" w:hAnsi="Times New Roman" w:cs="Times New Roman"/>
          <w:sz w:val="24"/>
          <w:szCs w:val="24"/>
        </w:rPr>
        <w:t xml:space="preserve"> Ю., Соломатин А. Воспитывая информационную культуру // Народное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образование.-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1988.- №6.- с. 11-47.</w:t>
      </w:r>
      <w:bookmarkStart w:id="0" w:name="_GoBack"/>
      <w:bookmarkEnd w:id="0"/>
    </w:p>
    <w:p w:rsidR="006819BA" w:rsidRPr="00AF2B24" w:rsidRDefault="00AF2B24" w:rsidP="00AF2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2B24">
        <w:rPr>
          <w:rFonts w:ascii="Times New Roman" w:hAnsi="Times New Roman" w:cs="Times New Roman"/>
          <w:sz w:val="24"/>
          <w:szCs w:val="24"/>
        </w:rPr>
        <w:lastRenderedPageBreak/>
        <w:t>Чулкина</w:t>
      </w:r>
      <w:proofErr w:type="spellEnd"/>
      <w:r w:rsidRPr="00AF2B24">
        <w:rPr>
          <w:rFonts w:ascii="Times New Roman" w:hAnsi="Times New Roman" w:cs="Times New Roman"/>
          <w:sz w:val="24"/>
          <w:szCs w:val="24"/>
        </w:rPr>
        <w:t xml:space="preserve"> Г.В. Программа «Библиотечно-библиографические и информационные знания школьникам» // Школьная </w:t>
      </w:r>
      <w:proofErr w:type="gramStart"/>
      <w:r w:rsidRPr="00AF2B24">
        <w:rPr>
          <w:rFonts w:ascii="Times New Roman" w:hAnsi="Times New Roman" w:cs="Times New Roman"/>
          <w:sz w:val="24"/>
          <w:szCs w:val="24"/>
        </w:rPr>
        <w:t>библиотека.-</w:t>
      </w:r>
      <w:proofErr w:type="gramEnd"/>
      <w:r w:rsidRPr="00AF2B24">
        <w:rPr>
          <w:rFonts w:ascii="Times New Roman" w:hAnsi="Times New Roman" w:cs="Times New Roman"/>
          <w:sz w:val="24"/>
          <w:szCs w:val="24"/>
        </w:rPr>
        <w:t xml:space="preserve"> 2001.- № 1.- с. 8-14. Использованы материалы сайта http://www.set-3756.znaet.ru Критическая литература. Библиотечный урок</w:t>
      </w:r>
    </w:p>
    <w:sectPr w:rsidR="006819BA" w:rsidRPr="00AF2B24" w:rsidSect="00DA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B13"/>
    <w:multiLevelType w:val="hybridMultilevel"/>
    <w:tmpl w:val="C13CD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07BF8"/>
    <w:multiLevelType w:val="hybridMultilevel"/>
    <w:tmpl w:val="4CB8A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65072"/>
    <w:multiLevelType w:val="hybridMultilevel"/>
    <w:tmpl w:val="181E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C538A">
      <w:start w:val="1"/>
      <w:numFmt w:val="bullet"/>
      <w:lvlText w:val="o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7DFA"/>
    <w:multiLevelType w:val="hybridMultilevel"/>
    <w:tmpl w:val="84B2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34B40"/>
    <w:multiLevelType w:val="hybridMultilevel"/>
    <w:tmpl w:val="1AACA456"/>
    <w:lvl w:ilvl="0" w:tplc="1690E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C4710"/>
    <w:multiLevelType w:val="hybridMultilevel"/>
    <w:tmpl w:val="FD54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7251D"/>
    <w:multiLevelType w:val="hybridMultilevel"/>
    <w:tmpl w:val="3F58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0E2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75FE"/>
    <w:multiLevelType w:val="hybridMultilevel"/>
    <w:tmpl w:val="ABAC80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7C1D28"/>
    <w:multiLevelType w:val="hybridMultilevel"/>
    <w:tmpl w:val="5F78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EA7"/>
    <w:rsid w:val="000B0B92"/>
    <w:rsid w:val="001F211C"/>
    <w:rsid w:val="00207DA6"/>
    <w:rsid w:val="002102A8"/>
    <w:rsid w:val="00345384"/>
    <w:rsid w:val="00351D3D"/>
    <w:rsid w:val="00512BA5"/>
    <w:rsid w:val="005605A5"/>
    <w:rsid w:val="005F05C2"/>
    <w:rsid w:val="006819BA"/>
    <w:rsid w:val="00722109"/>
    <w:rsid w:val="008A0DCB"/>
    <w:rsid w:val="008F4EA7"/>
    <w:rsid w:val="00904CA4"/>
    <w:rsid w:val="00AF2B24"/>
    <w:rsid w:val="00B93A55"/>
    <w:rsid w:val="00C63D9A"/>
    <w:rsid w:val="00CF0736"/>
    <w:rsid w:val="00D831F5"/>
    <w:rsid w:val="00DA387D"/>
    <w:rsid w:val="00D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E8C4"/>
  <w15:docId w15:val="{6ECC22F3-CA96-49D1-A270-45B0EB1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84"/>
    <w:pPr>
      <w:ind w:left="720"/>
      <w:contextualSpacing/>
    </w:pPr>
  </w:style>
  <w:style w:type="table" w:styleId="a4">
    <w:name w:val="Table Grid"/>
    <w:basedOn w:val="a1"/>
    <w:uiPriority w:val="59"/>
    <w:rsid w:val="008A0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8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класс31_9</dc:creator>
  <cp:keywords/>
  <dc:description/>
  <cp:lastModifiedBy>Александр</cp:lastModifiedBy>
  <cp:revision>7</cp:revision>
  <dcterms:created xsi:type="dcterms:W3CDTF">2002-03-22T20:32:00Z</dcterms:created>
  <dcterms:modified xsi:type="dcterms:W3CDTF">2023-09-09T03:54:00Z</dcterms:modified>
</cp:coreProperties>
</file>