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89" w:rsidRPr="00BF5289" w:rsidRDefault="00BF5289" w:rsidP="00BF5289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28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F5289" w:rsidRPr="00BF5289" w:rsidRDefault="00BF5289" w:rsidP="00BF5289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BF5289">
        <w:rPr>
          <w:rFonts w:ascii="Times New Roman" w:hAnsi="Times New Roman" w:cs="Times New Roman"/>
          <w:sz w:val="24"/>
          <w:szCs w:val="24"/>
        </w:rPr>
        <w:t>Директор</w:t>
      </w:r>
      <w:r w:rsidR="00D03F5A">
        <w:rPr>
          <w:rFonts w:ascii="Times New Roman" w:hAnsi="Times New Roman" w:cs="Times New Roman"/>
          <w:sz w:val="24"/>
          <w:szCs w:val="24"/>
        </w:rPr>
        <w:t xml:space="preserve"> </w:t>
      </w:r>
      <w:r w:rsidRPr="00BF5289">
        <w:rPr>
          <w:rFonts w:ascii="Times New Roman" w:hAnsi="Times New Roman" w:cs="Times New Roman"/>
          <w:sz w:val="24"/>
          <w:szCs w:val="24"/>
        </w:rPr>
        <w:t>МБОУ «Северомуйская СОШ»</w:t>
      </w:r>
    </w:p>
    <w:p w:rsidR="00BF5289" w:rsidRPr="00BF5289" w:rsidRDefault="00BF5289" w:rsidP="00BF5289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BF5289">
        <w:rPr>
          <w:rFonts w:ascii="Times New Roman" w:hAnsi="Times New Roman" w:cs="Times New Roman"/>
          <w:sz w:val="24"/>
          <w:szCs w:val="24"/>
        </w:rPr>
        <w:t>__________ Попондопуло Г.В.</w:t>
      </w:r>
    </w:p>
    <w:p w:rsidR="00BF5289" w:rsidRPr="00BF5289" w:rsidRDefault="005153F4" w:rsidP="00BF5289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BF5289" w:rsidRPr="00BF5289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F5289" w:rsidRPr="00BF5289" w:rsidRDefault="00BF5289" w:rsidP="00BF528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89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Профилактики </w:t>
      </w:r>
    </w:p>
    <w:p w:rsidR="00BF5289" w:rsidRPr="00BF5289" w:rsidRDefault="00BF5289" w:rsidP="00BF528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89">
        <w:rPr>
          <w:rFonts w:ascii="Times New Roman" w:hAnsi="Times New Roman" w:cs="Times New Roman"/>
          <w:b/>
          <w:sz w:val="24"/>
          <w:szCs w:val="24"/>
        </w:rPr>
        <w:t>правонарушений несовершеннолетними</w:t>
      </w:r>
    </w:p>
    <w:p w:rsidR="00BF5289" w:rsidRPr="00BF5289" w:rsidRDefault="00BF5289" w:rsidP="00BF528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89">
        <w:rPr>
          <w:rFonts w:ascii="Times New Roman" w:hAnsi="Times New Roman" w:cs="Times New Roman"/>
          <w:b/>
          <w:sz w:val="24"/>
          <w:szCs w:val="24"/>
        </w:rPr>
        <w:t>МБОУ «Северомуйская СОШ»</w:t>
      </w:r>
    </w:p>
    <w:p w:rsidR="00BF5289" w:rsidRPr="00BF5289" w:rsidRDefault="00BF5289" w:rsidP="00BF528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89">
        <w:rPr>
          <w:rFonts w:ascii="Times New Roman" w:hAnsi="Times New Roman" w:cs="Times New Roman"/>
          <w:b/>
          <w:sz w:val="24"/>
          <w:szCs w:val="24"/>
        </w:rPr>
        <w:t>202</w:t>
      </w:r>
      <w:r w:rsidR="005153F4">
        <w:rPr>
          <w:rFonts w:ascii="Times New Roman" w:hAnsi="Times New Roman" w:cs="Times New Roman"/>
          <w:b/>
          <w:sz w:val="24"/>
          <w:szCs w:val="24"/>
        </w:rPr>
        <w:t>3</w:t>
      </w:r>
      <w:r w:rsidRPr="00BF528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153F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BF528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F5289" w:rsidRPr="00BF5289" w:rsidRDefault="00BF5289" w:rsidP="00BF528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89" w:rsidRPr="00BF5289" w:rsidRDefault="00BF5289" w:rsidP="00BF528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5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работы:</w:t>
      </w:r>
      <w:r w:rsidRPr="00BF528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BF5289" w:rsidRPr="00BF5289" w:rsidRDefault="00BF5289" w:rsidP="00BF52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9">
        <w:rPr>
          <w:rFonts w:ascii="Times New Roman" w:hAnsi="Times New Roman" w:cs="Times New Roman"/>
          <w:color w:val="000000"/>
          <w:sz w:val="24"/>
          <w:szCs w:val="24"/>
        </w:rPr>
        <w:t>решение проблем профилактики правонарушений, безнадзорности и наркомании среди обучающихся школы, формирование законопослушного поведения, правовой культуры, социальная адаптация и реабилитация, защита прав ребёнка.</w:t>
      </w:r>
    </w:p>
    <w:p w:rsidR="00BF5289" w:rsidRPr="00BF5289" w:rsidRDefault="00BF5289" w:rsidP="00BF52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работы:</w:t>
      </w:r>
    </w:p>
    <w:p w:rsidR="00BF5289" w:rsidRPr="00BF5289" w:rsidRDefault="00BF5289" w:rsidP="00BF528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9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успешной социальной адаптации несовершеннолетних, раскрытие их творческого потенциала и жизненного самоопределения;</w:t>
      </w:r>
    </w:p>
    <w:p w:rsidR="00BF5289" w:rsidRPr="00BF5289" w:rsidRDefault="00BF5289" w:rsidP="00BF528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289">
        <w:rPr>
          <w:rFonts w:ascii="Times New Roman" w:hAnsi="Times New Roman" w:cs="Times New Roman"/>
          <w:color w:val="000000"/>
          <w:sz w:val="24"/>
          <w:szCs w:val="24"/>
        </w:rPr>
        <w:t>обеспечить целенаправленное социально-психологическое, правовое влияние на поведение и деятельность детей и подростков образовательного учреждения.</w:t>
      </w:r>
    </w:p>
    <w:p w:rsidR="00BF5289" w:rsidRDefault="00BF5289" w:rsidP="000833AD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0833AD" w:rsidRPr="00BF5289" w:rsidRDefault="000833AD" w:rsidP="000833AD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89"/>
        <w:tblW w:w="10314" w:type="dxa"/>
        <w:tblLayout w:type="fixed"/>
        <w:tblLook w:val="04A0" w:firstRow="1" w:lastRow="0" w:firstColumn="1" w:lastColumn="0" w:noHBand="0" w:noVBand="1"/>
      </w:tblPr>
      <w:tblGrid>
        <w:gridCol w:w="1277"/>
        <w:gridCol w:w="6022"/>
        <w:gridCol w:w="3015"/>
      </w:tblGrid>
      <w:tr w:rsidR="00BF5289" w:rsidRPr="00BF5289" w:rsidTr="00F131FE">
        <w:trPr>
          <w:trHeight w:val="416"/>
        </w:trPr>
        <w:tc>
          <w:tcPr>
            <w:tcW w:w="1277" w:type="dxa"/>
          </w:tcPr>
          <w:p w:rsidR="00BF5289" w:rsidRPr="00BF5289" w:rsidRDefault="00BF5289" w:rsidP="00F13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6022" w:type="dxa"/>
          </w:tcPr>
          <w:p w:rsidR="00BF5289" w:rsidRPr="00BF5289" w:rsidRDefault="00BF5289" w:rsidP="00F13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015" w:type="dxa"/>
          </w:tcPr>
          <w:p w:rsidR="00BF5289" w:rsidRPr="00BF5289" w:rsidRDefault="00BF5289" w:rsidP="00F13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F5289" w:rsidRPr="00BF5289" w:rsidTr="00F131FE">
        <w:trPr>
          <w:trHeight w:val="3115"/>
        </w:trPr>
        <w:tc>
          <w:tcPr>
            <w:tcW w:w="1277" w:type="dxa"/>
          </w:tcPr>
          <w:p w:rsidR="00BF5289" w:rsidRPr="00BF5289" w:rsidRDefault="00BF5289" w:rsidP="00C205DE">
            <w:pPr>
              <w:pStyle w:val="ae"/>
              <w:ind w:lef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1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1.Утверждение состава Совета профилактики.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1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2. Утверждение плана работы Совета профилактики.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1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3.Составление  списков различных категорий учащихся  (состоящих на учете, находящихся в ТЖС, детей группы риска)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1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BF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внеурочной работы.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1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5.Организация обеспечения учащихся школы горячим питанием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6.Обследование условий жизни  детей группы риска.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1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7. 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1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8.Проведение акции «Помоги собраться в школу»</w:t>
            </w:r>
            <w:r w:rsidR="00D0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5289" w:rsidRDefault="00BF5289" w:rsidP="000833AD">
            <w:pPr>
              <w:spacing w:after="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9.Заседание Совета профилактики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5DE" w:rsidRDefault="00C205DE" w:rsidP="000833AD">
            <w:pPr>
              <w:spacing w:after="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Посещение семьи в СОП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5DE" w:rsidRDefault="00C205DE" w:rsidP="000833AD">
            <w:pPr>
              <w:pStyle w:val="tableparagraph"/>
              <w:shd w:val="clear" w:color="auto" w:fill="FFFFFF"/>
              <w:spacing w:before="0" w:beforeAutospacing="0" w:after="0" w:afterAutospacing="0" w:line="276" w:lineRule="auto"/>
              <w:ind w:right="107"/>
              <w:rPr>
                <w:color w:val="181818"/>
              </w:rPr>
            </w:pPr>
            <w:r w:rsidRPr="00C205DE">
              <w:t>11.</w:t>
            </w:r>
            <w:r w:rsidRPr="00C205DE">
              <w:rPr>
                <w:rFonts w:ascii="Arial" w:hAnsi="Arial" w:cs="Arial"/>
              </w:rPr>
              <w:t xml:space="preserve"> </w:t>
            </w:r>
            <w:r w:rsidRPr="00C205DE">
              <w:t>Дове</w:t>
            </w:r>
            <w:r>
              <w:t xml:space="preserve">дение до сведения учащихся и их </w:t>
            </w:r>
            <w:r w:rsidRPr="00C205DE">
              <w:t>родителей       информации       о   </w:t>
            </w:r>
            <w:r w:rsidRPr="00C205DE">
              <w:rPr>
                <w:spacing w:val="-2"/>
              </w:rPr>
              <w:t>работе</w:t>
            </w:r>
            <w:r>
              <w:rPr>
                <w:sz w:val="21"/>
                <w:szCs w:val="21"/>
              </w:rPr>
              <w:t xml:space="preserve">   </w:t>
            </w:r>
            <w:r>
              <w:t>т</w:t>
            </w:r>
            <w:r w:rsidRPr="00C205DE">
              <w:t>елефонов доверия, служб, способных оказать помощь в сложной ситуации</w:t>
            </w:r>
            <w:r w:rsidRPr="00C205DE">
              <w:rPr>
                <w:color w:val="181818"/>
              </w:rPr>
              <w:t>.</w:t>
            </w:r>
          </w:p>
          <w:p w:rsidR="000833AD" w:rsidRDefault="000833AD" w:rsidP="000833AD">
            <w:pPr>
              <w:pStyle w:val="tableparagraph"/>
              <w:shd w:val="clear" w:color="auto" w:fill="FFFFFF"/>
              <w:spacing w:before="0" w:beforeAutospacing="0" w:after="0" w:afterAutospacing="0" w:line="276" w:lineRule="auto"/>
              <w:ind w:right="107"/>
              <w:rPr>
                <w:color w:val="000000"/>
                <w:shd w:val="clear" w:color="auto" w:fill="FFFFFF"/>
              </w:rPr>
            </w:pPr>
            <w:r>
              <w:rPr>
                <w:color w:val="181818"/>
              </w:rPr>
              <w:t>12.</w:t>
            </w:r>
            <w:r>
              <w:rPr>
                <w:color w:val="000000"/>
                <w:shd w:val="clear" w:color="auto" w:fill="FFFFFF"/>
              </w:rPr>
              <w:t>Оформление социального паспорта школы.</w:t>
            </w:r>
          </w:p>
          <w:p w:rsidR="00D03F5A" w:rsidRDefault="00D03F5A" w:rsidP="000833AD">
            <w:pPr>
              <w:pStyle w:val="tableparagraph"/>
              <w:shd w:val="clear" w:color="auto" w:fill="FFFFFF"/>
              <w:spacing w:before="0" w:beforeAutospacing="0" w:after="0" w:afterAutospacing="0" w:line="276" w:lineRule="auto"/>
              <w:ind w:right="10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13.Пропаганда ЗОЖ –</w:t>
            </w:r>
            <w:r w:rsidR="0056668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проведение тематических мероприятий согласно плану по ВР (день здоровья)</w:t>
            </w:r>
          </w:p>
          <w:p w:rsidR="00566683" w:rsidRPr="00D03F5A" w:rsidRDefault="00566683" w:rsidP="000833AD">
            <w:pPr>
              <w:pStyle w:val="tableparagraph"/>
              <w:shd w:val="clear" w:color="auto" w:fill="FFFFFF"/>
              <w:spacing w:before="0" w:beforeAutospacing="0" w:after="0" w:afterAutospacing="0" w:line="276" w:lineRule="auto"/>
              <w:ind w:right="10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</w:t>
            </w:r>
            <w:r>
              <w:t>Проверка информации о поступлении в учебные заведения выпускников 9 -10  классов</w:t>
            </w: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ind w:lef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2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 1. Индивидуальная работа с детьми различных </w:t>
            </w:r>
            <w:r w:rsidRPr="00BF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3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2. Контроль посещаемости учебных занятий</w:t>
            </w:r>
            <w:r w:rsidRPr="00BF52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Организация помощи </w:t>
            </w:r>
            <w:proofErr w:type="gramStart"/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неуспевающим</w:t>
            </w:r>
            <w:proofErr w:type="gramEnd"/>
          </w:p>
          <w:p w:rsidR="00BF5289" w:rsidRPr="00BF5289" w:rsidRDefault="00BF5289" w:rsidP="000833AD">
            <w:pPr>
              <w:pStyle w:val="ae"/>
              <w:numPr>
                <w:ilvl w:val="0"/>
                <w:numId w:val="3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Обследование условий жизни опекаемых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2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F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Профилактические беседы о вреде курения</w:t>
            </w:r>
            <w:r w:rsidR="00D03F5A" w:rsidRPr="00BF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2"/>
              </w:numPr>
              <w:spacing w:line="276" w:lineRule="auto"/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6. Заседание Совета профилактики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3AD" w:rsidRPr="00D03F5A" w:rsidRDefault="00BF5289" w:rsidP="00D03F5A">
            <w:pPr>
              <w:pStyle w:val="ae"/>
              <w:numPr>
                <w:ilvl w:val="0"/>
                <w:numId w:val="2"/>
              </w:numPr>
              <w:spacing w:line="276" w:lineRule="auto"/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7. Планирование работы с учащимися на осенних каникулах.</w:t>
            </w: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C205DE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ind w:lef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3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 1. 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2.Операция «Дети»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3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3.Районный конкурс «Подросток и закон».</w:t>
            </w:r>
          </w:p>
          <w:p w:rsid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4.Заседание Совета профилактики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5DE" w:rsidRDefault="00C205DE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Посещение семьи в СОП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5DE" w:rsidRPr="00BF5289" w:rsidRDefault="00C205DE" w:rsidP="00D03F5A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правового просвещения.</w:t>
            </w: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D03F5A" w:rsidRDefault="00BF5289" w:rsidP="00D03F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3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помощи </w:t>
            </w:r>
            <w:proofErr w:type="gramStart"/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неуспевающим</w:t>
            </w:r>
            <w:proofErr w:type="gramEnd"/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3.Контроль посещаемости учебных занятий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4.Планирование работы с учащимися на зимних каникулах.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5.Отчет о проделанной работе социального педагога за 1 полугодие</w:t>
            </w:r>
            <w:proofErr w:type="gramStart"/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5289" w:rsidRDefault="00BF5289" w:rsidP="000833AD">
            <w:pPr>
              <w:pStyle w:val="ae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6.Заседание Совета профилактик</w:t>
            </w:r>
            <w:r w:rsidR="00C205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F5A" w:rsidRDefault="00D03F5A" w:rsidP="000833AD">
            <w:pPr>
              <w:pStyle w:val="ae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Акция «Подростки против СПИДа»</w:t>
            </w:r>
          </w:p>
          <w:p w:rsidR="000833AD" w:rsidRPr="00C205DE" w:rsidRDefault="000833AD" w:rsidP="000833AD">
            <w:pPr>
              <w:pStyle w:val="ae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C205DE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1. 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2. Заседание Совета профилактики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Default="00BF5289" w:rsidP="000833AD">
            <w:pPr>
              <w:pStyle w:val="ae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3.Операция «Дети»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5DE" w:rsidRPr="00BF5289" w:rsidRDefault="00C205DE" w:rsidP="000833AD">
            <w:pPr>
              <w:pStyle w:val="ae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Посещение семьи в СОП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C205DE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2.Контроль посещаемости учебных занятий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3.Заседание Совета профилактики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C205DE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2.Заседание Совета профилактики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3.Операция «Дети»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3"/>
              </w:numPr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помощи </w:t>
            </w:r>
            <w:proofErr w:type="gramStart"/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неуспевающим</w:t>
            </w:r>
            <w:proofErr w:type="gramEnd"/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5.Планирование работы с учащимися на весенних каникулах.</w:t>
            </w:r>
          </w:p>
          <w:p w:rsidR="000833AD" w:rsidRPr="00D03F5A" w:rsidRDefault="00C205DE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Посещение семьи в СОП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C205DE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9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9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2.Контроль посещаемости учебных занятий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F5A" w:rsidRDefault="00BF5289" w:rsidP="00D03F5A">
            <w:pPr>
              <w:pStyle w:val="ae"/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3.Заседание Совета профилактики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F5A" w:rsidRPr="00D03F5A" w:rsidRDefault="00D03F5A" w:rsidP="00D03F5A">
            <w:pPr>
              <w:pStyle w:val="ae"/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Pr="00D03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ДТП».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1.Отчеты классных руководителей по индивидуальной работе с «трудными» учащимися.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3.Привлечение детей  находящихся в ТЖС в оздоровительный школьный лагерь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0833AD">
            <w:pPr>
              <w:pStyle w:val="ae"/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4.Операция «Дети»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Default="00BF5289" w:rsidP="000833AD">
            <w:pPr>
              <w:pStyle w:val="ae"/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5.Заседание Совета профилактики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3AD" w:rsidRPr="00BF5289" w:rsidRDefault="000833AD" w:rsidP="000833AD">
            <w:pPr>
              <w:pStyle w:val="ae"/>
              <w:numPr>
                <w:ilvl w:val="0"/>
                <w:numId w:val="8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C205DE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</w:tc>
      </w:tr>
      <w:tr w:rsidR="00BF5289" w:rsidRPr="00BF5289" w:rsidTr="00F131FE">
        <w:tc>
          <w:tcPr>
            <w:tcW w:w="1277" w:type="dxa"/>
          </w:tcPr>
          <w:p w:rsidR="00BF5289" w:rsidRPr="00BF5289" w:rsidRDefault="00BF5289" w:rsidP="00C205DE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6022" w:type="dxa"/>
          </w:tcPr>
          <w:p w:rsidR="00BF5289" w:rsidRPr="00BF5289" w:rsidRDefault="00BF5289" w:rsidP="000833AD">
            <w:pPr>
              <w:pStyle w:val="ae"/>
              <w:numPr>
                <w:ilvl w:val="0"/>
                <w:numId w:val="1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1.Трудоустройство детей летом</w:t>
            </w:r>
            <w:proofErr w:type="gramStart"/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5289" w:rsidRPr="000833AD" w:rsidRDefault="00BF5289" w:rsidP="000833AD">
            <w:pPr>
              <w:pStyle w:val="ae"/>
              <w:numPr>
                <w:ilvl w:val="0"/>
                <w:numId w:val="1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3AD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с детьми различных категорий.</w:t>
            </w:r>
          </w:p>
          <w:p w:rsidR="00BF5289" w:rsidRPr="00BF5289" w:rsidRDefault="00BF5289" w:rsidP="000833A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 социального педагога за год</w:t>
            </w:r>
            <w:r w:rsidR="00D0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89" w:rsidRPr="00BF5289" w:rsidRDefault="00BF5289" w:rsidP="005153F4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>4.Анализ работы Совета профилактики за 202</w:t>
            </w:r>
            <w:r w:rsidR="00515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28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153F4">
              <w:rPr>
                <w:rFonts w:ascii="Times New Roman" w:hAnsi="Times New Roman" w:cs="Times New Roman"/>
                <w:sz w:val="24"/>
                <w:szCs w:val="24"/>
              </w:rPr>
              <w:t>4 учебный год</w:t>
            </w:r>
            <w:bookmarkStart w:id="0" w:name="_GoBack"/>
            <w:bookmarkEnd w:id="0"/>
          </w:p>
        </w:tc>
        <w:tc>
          <w:tcPr>
            <w:tcW w:w="3015" w:type="dxa"/>
          </w:tcPr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5289" w:rsidRPr="00BF5289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F5289" w:rsidRPr="00C205DE" w:rsidRDefault="00BF5289" w:rsidP="00C20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8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Совета профилактики</w:t>
            </w:r>
          </w:p>
        </w:tc>
      </w:tr>
    </w:tbl>
    <w:p w:rsidR="00A4375B" w:rsidRPr="00BF5289" w:rsidRDefault="00A4375B">
      <w:pPr>
        <w:rPr>
          <w:rFonts w:ascii="Times New Roman" w:hAnsi="Times New Roman" w:cs="Times New Roman"/>
          <w:sz w:val="24"/>
          <w:szCs w:val="24"/>
        </w:rPr>
      </w:pPr>
    </w:p>
    <w:sectPr w:rsidR="00A4375B" w:rsidRPr="00BF5289" w:rsidSect="00A4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EAB"/>
    <w:multiLevelType w:val="hybridMultilevel"/>
    <w:tmpl w:val="EF1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7B9"/>
    <w:multiLevelType w:val="hybridMultilevel"/>
    <w:tmpl w:val="73F2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1103B"/>
    <w:multiLevelType w:val="hybridMultilevel"/>
    <w:tmpl w:val="C442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49"/>
    <w:multiLevelType w:val="hybridMultilevel"/>
    <w:tmpl w:val="9420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44B1"/>
    <w:multiLevelType w:val="hybridMultilevel"/>
    <w:tmpl w:val="0EAADE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FD55F2"/>
    <w:multiLevelType w:val="hybridMultilevel"/>
    <w:tmpl w:val="DB5012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14C0A"/>
    <w:multiLevelType w:val="hybridMultilevel"/>
    <w:tmpl w:val="C974E1C8"/>
    <w:lvl w:ilvl="0" w:tplc="D4869E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47A6006"/>
    <w:multiLevelType w:val="hybridMultilevel"/>
    <w:tmpl w:val="4150FC5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BBB20CD"/>
    <w:multiLevelType w:val="hybridMultilevel"/>
    <w:tmpl w:val="F28EC81C"/>
    <w:lvl w:ilvl="0" w:tplc="D4869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A04AA2"/>
    <w:multiLevelType w:val="multilevel"/>
    <w:tmpl w:val="DF60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B718F"/>
    <w:multiLevelType w:val="hybridMultilevel"/>
    <w:tmpl w:val="38A80E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B7798F"/>
    <w:multiLevelType w:val="multilevel"/>
    <w:tmpl w:val="561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289"/>
    <w:rsid w:val="000833AD"/>
    <w:rsid w:val="000E6832"/>
    <w:rsid w:val="0010353E"/>
    <w:rsid w:val="004171C6"/>
    <w:rsid w:val="0046140B"/>
    <w:rsid w:val="005153F4"/>
    <w:rsid w:val="00530B28"/>
    <w:rsid w:val="00566683"/>
    <w:rsid w:val="00734206"/>
    <w:rsid w:val="0093714B"/>
    <w:rsid w:val="00A10491"/>
    <w:rsid w:val="00A4375B"/>
    <w:rsid w:val="00BF5289"/>
    <w:rsid w:val="00C205DE"/>
    <w:rsid w:val="00D03F5A"/>
    <w:rsid w:val="00E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8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37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7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7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37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37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3714B"/>
    <w:rPr>
      <w:i/>
      <w:iCs/>
    </w:rPr>
  </w:style>
  <w:style w:type="character" w:styleId="a8">
    <w:name w:val="Subtle Emphasis"/>
    <w:basedOn w:val="a0"/>
    <w:uiPriority w:val="19"/>
    <w:qFormat/>
    <w:rsid w:val="0093714B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3714B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3714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37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714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37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3714B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3714B"/>
    <w:rPr>
      <w:smallCaps/>
      <w:color w:val="C0504D" w:themeColor="accent2"/>
      <w:u w:val="single"/>
    </w:rPr>
  </w:style>
  <w:style w:type="paragraph" w:styleId="ae">
    <w:name w:val="No Spacing"/>
    <w:uiPriority w:val="1"/>
    <w:qFormat/>
    <w:rsid w:val="00BF5289"/>
    <w:pPr>
      <w:spacing w:after="0" w:line="240" w:lineRule="auto"/>
    </w:pPr>
  </w:style>
  <w:style w:type="table" w:styleId="af">
    <w:name w:val="Table Grid"/>
    <w:basedOn w:val="a1"/>
    <w:uiPriority w:val="39"/>
    <w:rsid w:val="00BF5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paragraph"/>
    <w:basedOn w:val="a"/>
    <w:rsid w:val="00C2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2021-12-19T02:56:00Z</cp:lastPrinted>
  <dcterms:created xsi:type="dcterms:W3CDTF">2021-12-16T08:24:00Z</dcterms:created>
  <dcterms:modified xsi:type="dcterms:W3CDTF">2023-09-07T07:19:00Z</dcterms:modified>
</cp:coreProperties>
</file>