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D70" w:rsidRDefault="002A4D70" w:rsidP="00C04F2A">
      <w:pPr>
        <w:pStyle w:val="3"/>
        <w:shd w:val="clear" w:color="auto" w:fill="auto"/>
        <w:tabs>
          <w:tab w:val="left" w:pos="1190"/>
        </w:tabs>
        <w:ind w:right="20" w:firstLine="0"/>
        <w:jc w:val="center"/>
        <w:sectPr w:rsidR="002A4D70">
          <w:headerReference w:type="default" r:id="rId8"/>
          <w:type w:val="continuous"/>
          <w:pgSz w:w="11909" w:h="16838"/>
          <w:pgMar w:top="1001" w:right="1255" w:bottom="1211" w:left="1279" w:header="0" w:footer="3" w:gutter="0"/>
          <w:cols w:space="720"/>
          <w:noEndnote/>
          <w:docGrid w:linePitch="360"/>
        </w:sectPr>
      </w:pPr>
    </w:p>
    <w:p w:rsidR="005606DF" w:rsidRDefault="0005086D" w:rsidP="00C04F2A">
      <w:pPr>
        <w:pStyle w:val="Bodytext20"/>
        <w:shd w:val="clear" w:color="auto" w:fill="auto"/>
        <w:spacing w:after="0" w:line="480" w:lineRule="exact"/>
        <w:ind w:right="20" w:firstLine="0"/>
        <w:jc w:val="center"/>
      </w:pPr>
      <w:r>
        <w:lastRenderedPageBreak/>
        <w:t>МЕТОДИЧЕСКАЯ РАЗРАБОТКА ДЛЯ СПЕЦИАЛИСТОВ СОПРОВОЖДЕНИЯ ПО ПРОФИЛАКТИКЕ БУЛИНГА СРЕДИ ДЕТЕЙ</w:t>
      </w:r>
    </w:p>
    <w:p w:rsidR="005606DF" w:rsidRDefault="0005086D">
      <w:pPr>
        <w:pStyle w:val="Bodytext20"/>
        <w:shd w:val="clear" w:color="auto" w:fill="auto"/>
        <w:spacing w:after="0" w:line="480" w:lineRule="exact"/>
        <w:ind w:firstLine="0"/>
        <w:jc w:val="center"/>
      </w:pPr>
      <w:r>
        <w:t>И ПОДРОСТКОВ.</w:t>
      </w:r>
    </w:p>
    <w:p w:rsidR="005606DF" w:rsidRDefault="0005086D">
      <w:pPr>
        <w:pStyle w:val="Bodytext50"/>
        <w:shd w:val="clear" w:color="auto" w:fill="auto"/>
        <w:ind w:left="2460"/>
      </w:pPr>
      <w:r>
        <w:t>Киноклуб. Фильм Р.А. Быкова «Чучело».</w:t>
      </w:r>
    </w:p>
    <w:p w:rsidR="005606DF" w:rsidRDefault="0005086D">
      <w:pPr>
        <w:pStyle w:val="Bodytext30"/>
        <w:shd w:val="clear" w:color="auto" w:fill="auto"/>
        <w:ind w:left="4460" w:right="20" w:firstLine="0"/>
        <w:jc w:val="right"/>
      </w:pPr>
      <w:r>
        <w:t>«Поступай с другими так, как хотел бы, чтобы поступали с тобой»</w:t>
      </w:r>
    </w:p>
    <w:p w:rsidR="005606DF" w:rsidRDefault="0005086D">
      <w:pPr>
        <w:pStyle w:val="Bodytext30"/>
        <w:numPr>
          <w:ilvl w:val="0"/>
          <w:numId w:val="2"/>
        </w:numPr>
        <w:shd w:val="clear" w:color="auto" w:fill="auto"/>
        <w:tabs>
          <w:tab w:val="left" w:pos="163"/>
        </w:tabs>
        <w:ind w:right="20" w:firstLine="0"/>
        <w:jc w:val="right"/>
      </w:pPr>
      <w:r>
        <w:t>«золотое» правило нравственности.</w:t>
      </w:r>
    </w:p>
    <w:p w:rsidR="005606DF" w:rsidRDefault="0005086D">
      <w:pPr>
        <w:pStyle w:val="3"/>
        <w:shd w:val="clear" w:color="auto" w:fill="auto"/>
        <w:ind w:left="20" w:right="20" w:firstLine="560"/>
        <w:jc w:val="both"/>
      </w:pPr>
      <w:r>
        <w:t>Цель: повышение толерантности и профилактика конфликтов в межличностных отношениях учащихся.</w:t>
      </w:r>
    </w:p>
    <w:p w:rsidR="005606DF" w:rsidRDefault="0005086D">
      <w:pPr>
        <w:pStyle w:val="3"/>
        <w:shd w:val="clear" w:color="auto" w:fill="auto"/>
        <w:ind w:left="20" w:firstLine="560"/>
        <w:jc w:val="both"/>
      </w:pPr>
      <w:r>
        <w:t>Задачи:</w:t>
      </w:r>
    </w:p>
    <w:p w:rsidR="005606DF" w:rsidRDefault="0005086D">
      <w:pPr>
        <w:pStyle w:val="3"/>
        <w:numPr>
          <w:ilvl w:val="0"/>
          <w:numId w:val="8"/>
        </w:numPr>
        <w:shd w:val="clear" w:color="auto" w:fill="auto"/>
        <w:tabs>
          <w:tab w:val="left" w:pos="1431"/>
        </w:tabs>
        <w:ind w:left="20" w:right="20" w:firstLine="560"/>
        <w:jc w:val="both"/>
      </w:pPr>
      <w:r>
        <w:t>развитие нравственных качеств, как терпимость к людям, доброта, сочувствие, сострадание, нетерпимость к любому виду зла и насилия;</w:t>
      </w:r>
    </w:p>
    <w:p w:rsidR="005606DF" w:rsidRDefault="0005086D">
      <w:pPr>
        <w:pStyle w:val="3"/>
        <w:numPr>
          <w:ilvl w:val="0"/>
          <w:numId w:val="8"/>
        </w:numPr>
        <w:shd w:val="clear" w:color="auto" w:fill="auto"/>
        <w:tabs>
          <w:tab w:val="left" w:pos="1430"/>
        </w:tabs>
        <w:ind w:left="20" w:firstLine="560"/>
        <w:jc w:val="both"/>
      </w:pPr>
      <w:r>
        <w:t>воспитание доброжелательного отношения друг к другу;</w:t>
      </w:r>
    </w:p>
    <w:p w:rsidR="005606DF" w:rsidRDefault="0005086D">
      <w:pPr>
        <w:pStyle w:val="3"/>
        <w:numPr>
          <w:ilvl w:val="0"/>
          <w:numId w:val="8"/>
        </w:numPr>
        <w:shd w:val="clear" w:color="auto" w:fill="auto"/>
        <w:tabs>
          <w:tab w:val="left" w:pos="1441"/>
        </w:tabs>
        <w:ind w:left="20" w:right="20" w:firstLine="560"/>
        <w:jc w:val="both"/>
      </w:pPr>
      <w:r>
        <w:t xml:space="preserve">способствование осознанию собственного отношения к </w:t>
      </w:r>
      <w:proofErr w:type="spellStart"/>
      <w:r>
        <w:t>моббингу</w:t>
      </w:r>
      <w:proofErr w:type="spellEnd"/>
      <w:r>
        <w:t xml:space="preserve"> и поведения в подобной ситуации;</w:t>
      </w:r>
    </w:p>
    <w:p w:rsidR="005606DF" w:rsidRDefault="0005086D">
      <w:pPr>
        <w:pStyle w:val="3"/>
        <w:numPr>
          <w:ilvl w:val="0"/>
          <w:numId w:val="8"/>
        </w:numPr>
        <w:shd w:val="clear" w:color="auto" w:fill="auto"/>
        <w:tabs>
          <w:tab w:val="left" w:pos="1436"/>
        </w:tabs>
        <w:ind w:left="20" w:right="20" w:firstLine="560"/>
        <w:jc w:val="both"/>
      </w:pPr>
      <w:r>
        <w:t>формирование умения вести рассуждение и аргументировать свою точку зрения.</w:t>
      </w:r>
    </w:p>
    <w:p w:rsidR="005606DF" w:rsidRDefault="0005086D">
      <w:pPr>
        <w:pStyle w:val="Bodytext30"/>
        <w:numPr>
          <w:ilvl w:val="0"/>
          <w:numId w:val="9"/>
        </w:numPr>
        <w:shd w:val="clear" w:color="auto" w:fill="auto"/>
        <w:tabs>
          <w:tab w:val="left" w:pos="1406"/>
        </w:tabs>
        <w:ind w:left="20" w:firstLine="560"/>
      </w:pPr>
      <w:r>
        <w:t>Вступительное слово.</w:t>
      </w:r>
    </w:p>
    <w:p w:rsidR="005606DF" w:rsidRDefault="0005086D">
      <w:pPr>
        <w:pStyle w:val="3"/>
        <w:shd w:val="clear" w:color="auto" w:fill="auto"/>
        <w:ind w:left="20" w:right="20" w:firstLine="560"/>
        <w:jc w:val="both"/>
      </w:pPr>
      <w:r>
        <w:t xml:space="preserve">Сегодня состоится заседание киноклуба по фильму Ролана Быкова (снятого по одноименной повести В.К. </w:t>
      </w:r>
      <w:proofErr w:type="spellStart"/>
      <w:r>
        <w:t>Железникова</w:t>
      </w:r>
      <w:proofErr w:type="spellEnd"/>
      <w:r>
        <w:t xml:space="preserve">) «Чучело». Владимир </w:t>
      </w:r>
      <w:proofErr w:type="spellStart"/>
      <w:r>
        <w:t>Железников</w:t>
      </w:r>
      <w:proofErr w:type="spellEnd"/>
      <w:r>
        <w:t xml:space="preserve"> - известный детский писатель. Большую часть жизни он писал добрые книги о детях «Разноцветные истории», «Хорошим людям - доброе утро», «Путешественник с багажом», «Чудак из шестого «Б», написал повесть «Чучело». Книга стала событием не только в литературной жизни страны, особенно после экранизации.</w:t>
      </w:r>
    </w:p>
    <w:p w:rsidR="005606DF" w:rsidRDefault="0005086D">
      <w:pPr>
        <w:pStyle w:val="3"/>
        <w:shd w:val="clear" w:color="auto" w:fill="auto"/>
        <w:ind w:left="20" w:firstLine="560"/>
        <w:jc w:val="both"/>
      </w:pPr>
      <w:r>
        <w:t xml:space="preserve">Интересные </w:t>
      </w:r>
      <w:proofErr w:type="gramStart"/>
      <w:r>
        <w:t>факты о фильме</w:t>
      </w:r>
      <w:proofErr w:type="gramEnd"/>
      <w:r>
        <w:t>.</w:t>
      </w:r>
    </w:p>
    <w:p w:rsidR="005606DF" w:rsidRDefault="0005086D">
      <w:pPr>
        <w:pStyle w:val="3"/>
        <w:shd w:val="clear" w:color="auto" w:fill="auto"/>
        <w:ind w:left="20" w:firstLine="560"/>
        <w:jc w:val="both"/>
      </w:pPr>
      <w:r>
        <w:t xml:space="preserve">В кинофильме роль Лены </w:t>
      </w:r>
      <w:proofErr w:type="spellStart"/>
      <w:r>
        <w:t>Бессольцевой</w:t>
      </w:r>
      <w:proofErr w:type="spellEnd"/>
      <w:r>
        <w:t xml:space="preserve"> превосходно сыграла Кристина</w:t>
      </w:r>
    </w:p>
    <w:p w:rsidR="005606DF" w:rsidRDefault="0005086D">
      <w:pPr>
        <w:pStyle w:val="3"/>
        <w:shd w:val="clear" w:color="auto" w:fill="auto"/>
        <w:ind w:firstLine="0"/>
        <w:jc w:val="center"/>
      </w:pPr>
      <w:r>
        <w:t>Орбакайте, тогда двенадцатилетняя девочка.</w:t>
      </w:r>
      <w:r w:rsidR="002A4D70">
        <w:t xml:space="preserve"> </w:t>
      </w:r>
      <w:r>
        <w:t>На роль Лены Ролан Быков</w:t>
      </w:r>
    </w:p>
    <w:p w:rsidR="005606DF" w:rsidRDefault="0005086D">
      <w:pPr>
        <w:pStyle w:val="3"/>
        <w:shd w:val="clear" w:color="auto" w:fill="auto"/>
        <w:ind w:firstLine="0"/>
        <w:jc w:val="center"/>
      </w:pPr>
      <w:r>
        <w:t xml:space="preserve">отсмотрел около семнадцати тысяч девочек со всего Советского </w:t>
      </w:r>
      <w:proofErr w:type="spellStart"/>
      <w:r>
        <w:t>Союза</w:t>
      </w:r>
      <w:proofErr w:type="gramStart"/>
      <w:r>
        <w:t>.Н</w:t>
      </w:r>
      <w:proofErr w:type="gramEnd"/>
      <w:r>
        <w:t>а</w:t>
      </w:r>
      <w:proofErr w:type="spellEnd"/>
    </w:p>
    <w:p w:rsidR="005606DF" w:rsidRDefault="0005086D">
      <w:pPr>
        <w:pStyle w:val="Bodytext40"/>
        <w:shd w:val="clear" w:color="auto" w:fill="auto"/>
        <w:spacing w:line="200" w:lineRule="exact"/>
        <w:ind w:right="20"/>
      </w:pPr>
      <w:r>
        <w:t>13</w:t>
      </w:r>
    </w:p>
    <w:p w:rsidR="005606DF" w:rsidRDefault="0005086D">
      <w:pPr>
        <w:pStyle w:val="3"/>
        <w:shd w:val="clear" w:color="auto" w:fill="auto"/>
        <w:ind w:left="20" w:right="20" w:firstLine="0"/>
        <w:jc w:val="both"/>
      </w:pPr>
      <w:r>
        <w:lastRenderedPageBreak/>
        <w:t xml:space="preserve">пятый день съемок фильма в Твери (тогда город Калинин) Кристина Орбакайте сломала руку, упав на лестнице. Оставшуюся часть съемочного процесса девочка играла со сломанной </w:t>
      </w:r>
      <w:proofErr w:type="spellStart"/>
      <w:r>
        <w:t>рукой</w:t>
      </w:r>
      <w:proofErr w:type="gramStart"/>
      <w:r>
        <w:t>.Н</w:t>
      </w:r>
      <w:proofErr w:type="gramEnd"/>
      <w:r>
        <w:t>о</w:t>
      </w:r>
      <w:proofErr w:type="spellEnd"/>
      <w:r>
        <w:t xml:space="preserve"> на протяжении всего фильма мы этого даже не замечаем.</w:t>
      </w:r>
    </w:p>
    <w:p w:rsidR="005606DF" w:rsidRDefault="0005086D">
      <w:pPr>
        <w:pStyle w:val="Bodytext30"/>
        <w:numPr>
          <w:ilvl w:val="0"/>
          <w:numId w:val="9"/>
        </w:numPr>
        <w:shd w:val="clear" w:color="auto" w:fill="auto"/>
        <w:tabs>
          <w:tab w:val="left" w:pos="1415"/>
        </w:tabs>
        <w:ind w:left="20" w:firstLine="560"/>
      </w:pPr>
      <w:r>
        <w:t>Погружение в проблему.</w:t>
      </w:r>
    </w:p>
    <w:p w:rsidR="005606DF" w:rsidRDefault="0005086D">
      <w:pPr>
        <w:pStyle w:val="3"/>
        <w:shd w:val="clear" w:color="auto" w:fill="auto"/>
        <w:ind w:left="20" w:right="20" w:firstLine="560"/>
        <w:jc w:val="both"/>
      </w:pPr>
      <w:r>
        <w:t xml:space="preserve">Фильм Ролана Быкова "Чучело" вышел в прокат в 1983 году - но в отношениях подростков с того времени, по большому счету, мало что </w:t>
      </w:r>
      <w:proofErr w:type="spellStart"/>
      <w:r>
        <w:t>изменилось</w:t>
      </w:r>
      <w:proofErr w:type="gramStart"/>
      <w:r>
        <w:t>.И</w:t>
      </w:r>
      <w:proofErr w:type="gramEnd"/>
      <w:r>
        <w:t>менно</w:t>
      </w:r>
      <w:proofErr w:type="spellEnd"/>
      <w:r>
        <w:t xml:space="preserve"> в этом возрасте мы можем столкнуться с болью, жестокостью, </w:t>
      </w:r>
      <w:proofErr w:type="spellStart"/>
      <w:r>
        <w:t>равнодушием.И</w:t>
      </w:r>
      <w:proofErr w:type="spellEnd"/>
      <w:r>
        <w:t xml:space="preserve"> сегодня мы будем говорить о героях этого фильма, об их поступках, о последствиях этих поступков.</w:t>
      </w:r>
    </w:p>
    <w:p w:rsidR="005606DF" w:rsidRDefault="0005086D">
      <w:pPr>
        <w:pStyle w:val="Bodytext30"/>
        <w:numPr>
          <w:ilvl w:val="0"/>
          <w:numId w:val="9"/>
        </w:numPr>
        <w:shd w:val="clear" w:color="auto" w:fill="auto"/>
        <w:tabs>
          <w:tab w:val="left" w:pos="844"/>
        </w:tabs>
        <w:ind w:left="20" w:firstLine="560"/>
      </w:pPr>
      <w:r>
        <w:t>Просмотр фильма (можно заранее, дома).</w:t>
      </w:r>
    </w:p>
    <w:p w:rsidR="005606DF" w:rsidRDefault="0005086D">
      <w:pPr>
        <w:pStyle w:val="Bodytext30"/>
        <w:numPr>
          <w:ilvl w:val="0"/>
          <w:numId w:val="9"/>
        </w:numPr>
        <w:shd w:val="clear" w:color="auto" w:fill="auto"/>
        <w:tabs>
          <w:tab w:val="left" w:pos="844"/>
        </w:tabs>
        <w:ind w:left="20" w:firstLine="560"/>
      </w:pPr>
      <w:r>
        <w:t>Беседа по фильму.</w:t>
      </w:r>
    </w:p>
    <w:p w:rsidR="005606DF" w:rsidRDefault="0005086D">
      <w:pPr>
        <w:pStyle w:val="3"/>
        <w:numPr>
          <w:ilvl w:val="0"/>
          <w:numId w:val="10"/>
        </w:numPr>
        <w:shd w:val="clear" w:color="auto" w:fill="auto"/>
        <w:tabs>
          <w:tab w:val="left" w:pos="1401"/>
        </w:tabs>
        <w:ind w:left="20" w:firstLine="560"/>
        <w:jc w:val="both"/>
      </w:pPr>
      <w:r>
        <w:t>Какие чувства вызвал у вас фильм «Чучело»?</w:t>
      </w:r>
    </w:p>
    <w:p w:rsidR="005606DF" w:rsidRDefault="0005086D">
      <w:pPr>
        <w:pStyle w:val="3"/>
        <w:numPr>
          <w:ilvl w:val="0"/>
          <w:numId w:val="10"/>
        </w:numPr>
        <w:shd w:val="clear" w:color="auto" w:fill="auto"/>
        <w:tabs>
          <w:tab w:val="left" w:pos="1434"/>
        </w:tabs>
        <w:ind w:left="20" w:firstLine="560"/>
        <w:jc w:val="both"/>
      </w:pPr>
      <w:r>
        <w:t>О чем этот фильм? Какие темы затрагиваются?</w:t>
      </w:r>
    </w:p>
    <w:p w:rsidR="005606DF" w:rsidRDefault="0005086D">
      <w:pPr>
        <w:pStyle w:val="3"/>
        <w:shd w:val="clear" w:color="auto" w:fill="auto"/>
        <w:ind w:left="20" w:firstLine="560"/>
        <w:jc w:val="both"/>
      </w:pPr>
      <w:r>
        <w:t>На доске фиксируются ответы детей.</w:t>
      </w:r>
    </w:p>
    <w:p w:rsidR="005606DF" w:rsidRDefault="0005086D">
      <w:pPr>
        <w:pStyle w:val="3"/>
        <w:shd w:val="clear" w:color="auto" w:fill="auto"/>
        <w:ind w:left="1440" w:firstLine="0"/>
        <w:jc w:val="left"/>
      </w:pPr>
      <w:r>
        <w:t>«Я и другие»</w:t>
      </w:r>
    </w:p>
    <w:p w:rsidR="005606DF" w:rsidRDefault="0005086D">
      <w:pPr>
        <w:pStyle w:val="3"/>
        <w:shd w:val="clear" w:color="auto" w:fill="auto"/>
        <w:ind w:left="1440" w:firstLine="0"/>
        <w:jc w:val="left"/>
      </w:pPr>
      <w:r>
        <w:t>«Дружеские отношения.</w:t>
      </w:r>
    </w:p>
    <w:p w:rsidR="005606DF" w:rsidRDefault="0005086D">
      <w:pPr>
        <w:pStyle w:val="3"/>
        <w:shd w:val="clear" w:color="auto" w:fill="auto"/>
        <w:ind w:left="1440" w:firstLine="0"/>
        <w:jc w:val="left"/>
      </w:pPr>
      <w:r>
        <w:t>«</w:t>
      </w:r>
      <w:proofErr w:type="spellStart"/>
      <w:r>
        <w:t>Предательство</w:t>
      </w:r>
      <w:proofErr w:type="gramStart"/>
      <w:r>
        <w:t>.Т</w:t>
      </w:r>
      <w:proofErr w:type="gramEnd"/>
      <w:r>
        <w:t>русость</w:t>
      </w:r>
      <w:proofErr w:type="spellEnd"/>
      <w:r>
        <w:t>»</w:t>
      </w:r>
    </w:p>
    <w:p w:rsidR="005606DF" w:rsidRDefault="0005086D">
      <w:pPr>
        <w:pStyle w:val="3"/>
        <w:shd w:val="clear" w:color="auto" w:fill="auto"/>
        <w:ind w:left="1440" w:firstLine="0"/>
        <w:jc w:val="left"/>
      </w:pPr>
      <w:r>
        <w:t>«Справедливость».</w:t>
      </w:r>
    </w:p>
    <w:p w:rsidR="005606DF" w:rsidRDefault="0005086D">
      <w:pPr>
        <w:pStyle w:val="3"/>
        <w:shd w:val="clear" w:color="auto" w:fill="auto"/>
        <w:ind w:left="1440" w:firstLine="0"/>
        <w:jc w:val="left"/>
      </w:pPr>
      <w:r>
        <w:t>«Жестокость»</w:t>
      </w:r>
    </w:p>
    <w:p w:rsidR="005606DF" w:rsidRDefault="0005086D">
      <w:pPr>
        <w:pStyle w:val="3"/>
        <w:shd w:val="clear" w:color="auto" w:fill="auto"/>
        <w:ind w:left="1440" w:firstLine="0"/>
        <w:jc w:val="left"/>
      </w:pPr>
      <w:r>
        <w:t>«Взросление. Ответственность»</w:t>
      </w:r>
    </w:p>
    <w:p w:rsidR="005606DF" w:rsidRDefault="0005086D">
      <w:pPr>
        <w:pStyle w:val="3"/>
        <w:shd w:val="clear" w:color="auto" w:fill="auto"/>
        <w:ind w:left="1440" w:firstLine="0"/>
        <w:jc w:val="left"/>
      </w:pPr>
      <w:r>
        <w:t>«Прощение»</w:t>
      </w:r>
    </w:p>
    <w:p w:rsidR="005606DF" w:rsidRDefault="0005086D">
      <w:pPr>
        <w:pStyle w:val="3"/>
        <w:shd w:val="clear" w:color="auto" w:fill="auto"/>
        <w:ind w:left="1440" w:firstLine="0"/>
        <w:jc w:val="left"/>
      </w:pPr>
      <w:r>
        <w:t>«Выбор»</w:t>
      </w:r>
    </w:p>
    <w:p w:rsidR="005606DF" w:rsidRDefault="0005086D">
      <w:pPr>
        <w:pStyle w:val="Bodytext30"/>
        <w:numPr>
          <w:ilvl w:val="0"/>
          <w:numId w:val="10"/>
        </w:numPr>
        <w:shd w:val="clear" w:color="auto" w:fill="auto"/>
        <w:tabs>
          <w:tab w:val="left" w:pos="1410"/>
        </w:tabs>
        <w:ind w:left="20" w:firstLine="560"/>
      </w:pPr>
      <w:r>
        <w:t>Работа в группах.</w:t>
      </w:r>
    </w:p>
    <w:p w:rsidR="005606DF" w:rsidRDefault="0005086D">
      <w:pPr>
        <w:pStyle w:val="3"/>
        <w:shd w:val="clear" w:color="auto" w:fill="auto"/>
        <w:ind w:left="20" w:right="20" w:firstLine="560"/>
        <w:jc w:val="both"/>
      </w:pPr>
      <w:r>
        <w:t xml:space="preserve">Ребята делятся на группы. Каждая группа выбирает тему (из </w:t>
      </w:r>
      <w:proofErr w:type="gramStart"/>
      <w:r>
        <w:t>написанных</w:t>
      </w:r>
      <w:proofErr w:type="gramEnd"/>
      <w:r>
        <w:t xml:space="preserve"> на доске) и получает от ведущего кейс с вопросами.</w:t>
      </w:r>
    </w:p>
    <w:p w:rsidR="005606DF" w:rsidRDefault="0005086D">
      <w:pPr>
        <w:pStyle w:val="3"/>
        <w:shd w:val="clear" w:color="auto" w:fill="auto"/>
        <w:ind w:left="20" w:right="20" w:firstLine="560"/>
        <w:jc w:val="both"/>
      </w:pPr>
      <w:r>
        <w:t>Время на работу -30 минут. Представить результаты можно в любой форме: презентация, устный отчет «Рассуждение на тему...», коллаж, рисунок...</w:t>
      </w:r>
    </w:p>
    <w:p w:rsidR="005606DF" w:rsidRDefault="0005086D">
      <w:pPr>
        <w:pStyle w:val="Bodytext30"/>
        <w:shd w:val="clear" w:color="auto" w:fill="auto"/>
        <w:ind w:left="20" w:firstLine="560"/>
      </w:pPr>
      <w:r>
        <w:t>Пример кейсов.</w:t>
      </w:r>
    </w:p>
    <w:p w:rsidR="005606DF" w:rsidRDefault="0005086D">
      <w:pPr>
        <w:pStyle w:val="Bodytext50"/>
        <w:shd w:val="clear" w:color="auto" w:fill="auto"/>
        <w:ind w:left="20" w:firstLine="580"/>
        <w:jc w:val="both"/>
      </w:pPr>
      <w:r>
        <w:t>Тема «Я и другие».</w:t>
      </w:r>
    </w:p>
    <w:p w:rsidR="005606DF" w:rsidRDefault="0005086D">
      <w:pPr>
        <w:pStyle w:val="Bodytext20"/>
        <w:shd w:val="clear" w:color="auto" w:fill="auto"/>
        <w:spacing w:after="0" w:line="480" w:lineRule="exact"/>
        <w:ind w:left="20" w:right="20" w:firstLine="580"/>
      </w:pPr>
      <w:r>
        <w:lastRenderedPageBreak/>
        <w:t>В фильме, в группе детей, существует жесткое разграничение - или член группы, или предатель.</w:t>
      </w:r>
    </w:p>
    <w:p w:rsidR="005606DF" w:rsidRDefault="0005086D">
      <w:pPr>
        <w:pStyle w:val="Bodytext50"/>
        <w:shd w:val="clear" w:color="auto" w:fill="auto"/>
        <w:ind w:left="20" w:firstLine="580"/>
        <w:jc w:val="both"/>
      </w:pPr>
      <w:r>
        <w:t>Вопросы для обсуждения:</w:t>
      </w:r>
    </w:p>
    <w:p w:rsidR="005606DF" w:rsidRDefault="0005086D">
      <w:pPr>
        <w:pStyle w:val="Bodytext30"/>
        <w:numPr>
          <w:ilvl w:val="0"/>
          <w:numId w:val="2"/>
        </w:numPr>
        <w:shd w:val="clear" w:color="auto" w:fill="auto"/>
        <w:tabs>
          <w:tab w:val="left" w:pos="787"/>
        </w:tabs>
        <w:ind w:left="20" w:firstLine="580"/>
      </w:pPr>
      <w:r>
        <w:t>Что значит быть членом группы?</w:t>
      </w:r>
    </w:p>
    <w:p w:rsidR="005606DF" w:rsidRDefault="0005086D">
      <w:pPr>
        <w:pStyle w:val="Bodytext30"/>
        <w:numPr>
          <w:ilvl w:val="0"/>
          <w:numId w:val="2"/>
        </w:numPr>
        <w:shd w:val="clear" w:color="auto" w:fill="auto"/>
        <w:tabs>
          <w:tab w:val="left" w:pos="744"/>
        </w:tabs>
        <w:ind w:left="20" w:firstLine="580"/>
      </w:pPr>
      <w:r>
        <w:t>Какие правила существуют в этом классе?</w:t>
      </w:r>
    </w:p>
    <w:p w:rsidR="005606DF" w:rsidRDefault="0005086D">
      <w:pPr>
        <w:pStyle w:val="Bodytext30"/>
        <w:numPr>
          <w:ilvl w:val="0"/>
          <w:numId w:val="2"/>
        </w:numPr>
        <w:shd w:val="clear" w:color="auto" w:fill="auto"/>
        <w:tabs>
          <w:tab w:val="left" w:pos="822"/>
        </w:tabs>
        <w:ind w:left="20" w:right="20" w:firstLine="580"/>
      </w:pPr>
      <w:r>
        <w:t>Когда Лена пришла первый раз в этот класс, как ее встретили большинство учеников? Почему она смеялась вместе с ними?</w:t>
      </w:r>
    </w:p>
    <w:p w:rsidR="005606DF" w:rsidRDefault="0005086D">
      <w:pPr>
        <w:pStyle w:val="Bodytext30"/>
        <w:numPr>
          <w:ilvl w:val="0"/>
          <w:numId w:val="2"/>
        </w:numPr>
        <w:shd w:val="clear" w:color="auto" w:fill="auto"/>
        <w:tabs>
          <w:tab w:val="left" w:pos="744"/>
        </w:tabs>
        <w:ind w:left="20" w:firstLine="580"/>
      </w:pPr>
      <w:r>
        <w:t>Почему класс подчинялся идеям и приказам Кнопки?</w:t>
      </w:r>
    </w:p>
    <w:p w:rsidR="005606DF" w:rsidRDefault="0005086D">
      <w:pPr>
        <w:pStyle w:val="Bodytext30"/>
        <w:numPr>
          <w:ilvl w:val="0"/>
          <w:numId w:val="2"/>
        </w:numPr>
        <w:shd w:val="clear" w:color="auto" w:fill="auto"/>
        <w:tabs>
          <w:tab w:val="left" w:pos="749"/>
        </w:tabs>
        <w:ind w:left="20" w:firstLine="580"/>
      </w:pPr>
      <w:r>
        <w:t>Кто в фильме принадлежит группе, кто нет? Как вы это поняли?</w:t>
      </w:r>
    </w:p>
    <w:p w:rsidR="005606DF" w:rsidRDefault="0005086D">
      <w:pPr>
        <w:pStyle w:val="Bodytext30"/>
        <w:numPr>
          <w:ilvl w:val="0"/>
          <w:numId w:val="2"/>
        </w:numPr>
        <w:shd w:val="clear" w:color="auto" w:fill="auto"/>
        <w:tabs>
          <w:tab w:val="left" w:pos="802"/>
        </w:tabs>
        <w:ind w:left="20" w:right="20" w:firstLine="580"/>
      </w:pPr>
      <w:r>
        <w:t>Возможно ли, быть в группе и сохранить свои ценности? Кому это удалось?</w:t>
      </w:r>
    </w:p>
    <w:p w:rsidR="005606DF" w:rsidRDefault="0005086D">
      <w:pPr>
        <w:pStyle w:val="3"/>
        <w:numPr>
          <w:ilvl w:val="0"/>
          <w:numId w:val="2"/>
        </w:numPr>
        <w:shd w:val="clear" w:color="auto" w:fill="auto"/>
        <w:tabs>
          <w:tab w:val="left" w:pos="764"/>
        </w:tabs>
        <w:ind w:left="20" w:right="20" w:firstLine="580"/>
        <w:jc w:val="both"/>
      </w:pPr>
      <w:r>
        <w:t>Какие ценности, правила существуют в вашем классе? Что бы вы еще хотели добавить к ним?</w:t>
      </w:r>
    </w:p>
    <w:p w:rsidR="005606DF" w:rsidRDefault="0005086D">
      <w:pPr>
        <w:pStyle w:val="3"/>
        <w:shd w:val="clear" w:color="auto" w:fill="auto"/>
        <w:ind w:left="20" w:right="20" w:firstLine="580"/>
        <w:jc w:val="both"/>
      </w:pPr>
      <w:proofErr w:type="spellStart"/>
      <w:r>
        <w:rPr>
          <w:rStyle w:val="BodytextItalic"/>
        </w:rPr>
        <w:t>Комментарий</w:t>
      </w:r>
      <w:proofErr w:type="gramStart"/>
      <w:r>
        <w:rPr>
          <w:rStyle w:val="BodytextItalic"/>
        </w:rPr>
        <w:t>.К</w:t>
      </w:r>
      <w:proofErr w:type="gramEnd"/>
      <w:r>
        <w:rPr>
          <w:rStyle w:val="BodytextItalic"/>
        </w:rPr>
        <w:t>ласс</w:t>
      </w:r>
      <w:proofErr w:type="spellEnd"/>
      <w:r>
        <w:t xml:space="preserve"> ведет себя единоду</w:t>
      </w:r>
      <w:r>
        <w:rPr>
          <w:rStyle w:val="1"/>
        </w:rPr>
        <w:t>шн</w:t>
      </w:r>
      <w:r>
        <w:t>о, подчиняясь идеям и приказам Кнопки, кроме Васильева, который не считает такие средства приемлемыми. Страх стать изгоем движет детьми, когда каждый подкладывает дрова в костер, сжигая чучело, изображающее Лену. Принадлежность к группе дает им возможность не принимать решения самим и снимает с них ответственность за поступки.</w:t>
      </w:r>
    </w:p>
    <w:p w:rsidR="005606DF" w:rsidRDefault="0005086D">
      <w:pPr>
        <w:pStyle w:val="Bodytext50"/>
        <w:shd w:val="clear" w:color="auto" w:fill="auto"/>
        <w:ind w:left="20" w:firstLine="580"/>
        <w:jc w:val="both"/>
      </w:pPr>
      <w:r>
        <w:t>Тема «Предательство-справедливость»</w:t>
      </w:r>
    </w:p>
    <w:p w:rsidR="005606DF" w:rsidRDefault="0005086D">
      <w:pPr>
        <w:pStyle w:val="Bodytext20"/>
        <w:shd w:val="clear" w:color="auto" w:fill="auto"/>
        <w:spacing w:after="0" w:line="480" w:lineRule="exact"/>
        <w:ind w:left="20" w:right="20" w:firstLine="580"/>
      </w:pPr>
      <w:r>
        <w:t>В фильме дети отстаивают свое понятие справедливости, которое заключается для них в том, что виновный должен быть наказан. «Предателям нет прощения», - говорит Железная Кнопка (Миронова).</w:t>
      </w:r>
    </w:p>
    <w:p w:rsidR="005606DF" w:rsidRDefault="0005086D">
      <w:pPr>
        <w:pStyle w:val="Bodytext30"/>
        <w:numPr>
          <w:ilvl w:val="0"/>
          <w:numId w:val="2"/>
        </w:numPr>
        <w:shd w:val="clear" w:color="auto" w:fill="auto"/>
        <w:tabs>
          <w:tab w:val="left" w:pos="787"/>
        </w:tabs>
        <w:ind w:left="20" w:firstLine="580"/>
      </w:pPr>
      <w:r>
        <w:t>Что такое справедливость?</w:t>
      </w:r>
    </w:p>
    <w:p w:rsidR="005606DF" w:rsidRDefault="0005086D">
      <w:pPr>
        <w:pStyle w:val="Bodytext30"/>
        <w:numPr>
          <w:ilvl w:val="0"/>
          <w:numId w:val="2"/>
        </w:numPr>
        <w:shd w:val="clear" w:color="auto" w:fill="auto"/>
        <w:tabs>
          <w:tab w:val="left" w:pos="744"/>
        </w:tabs>
        <w:ind w:left="20" w:firstLine="580"/>
      </w:pPr>
      <w:r>
        <w:t>Были ли герои справедливы, отстаивая свою справедливость?</w:t>
      </w:r>
    </w:p>
    <w:p w:rsidR="005606DF" w:rsidRDefault="0005086D">
      <w:pPr>
        <w:pStyle w:val="3"/>
        <w:numPr>
          <w:ilvl w:val="0"/>
          <w:numId w:val="2"/>
        </w:numPr>
        <w:shd w:val="clear" w:color="auto" w:fill="auto"/>
        <w:tabs>
          <w:tab w:val="left" w:pos="754"/>
        </w:tabs>
        <w:ind w:left="20" w:firstLine="580"/>
        <w:jc w:val="both"/>
      </w:pPr>
      <w:r>
        <w:t>Кто такой предатель?</w:t>
      </w:r>
    </w:p>
    <w:p w:rsidR="005606DF" w:rsidRDefault="0005086D">
      <w:pPr>
        <w:pStyle w:val="3"/>
        <w:shd w:val="clear" w:color="auto" w:fill="auto"/>
        <w:ind w:left="20" w:right="20" w:firstLine="580"/>
        <w:jc w:val="both"/>
      </w:pPr>
      <w:r>
        <w:t>-Почему Лену ребята считали предателем? Как бы вы поступили на ее месте?</w:t>
      </w:r>
    </w:p>
    <w:p w:rsidR="005606DF" w:rsidRDefault="0005086D">
      <w:pPr>
        <w:pStyle w:val="Bodytext30"/>
        <w:shd w:val="clear" w:color="auto" w:fill="auto"/>
        <w:ind w:left="20" w:firstLine="580"/>
      </w:pPr>
      <w:r>
        <w:t>-А был ли предатель на самом деле?</w:t>
      </w:r>
    </w:p>
    <w:p w:rsidR="005606DF" w:rsidRDefault="0005086D">
      <w:pPr>
        <w:pStyle w:val="3"/>
        <w:numPr>
          <w:ilvl w:val="0"/>
          <w:numId w:val="2"/>
        </w:numPr>
        <w:shd w:val="clear" w:color="auto" w:fill="auto"/>
        <w:tabs>
          <w:tab w:val="left" w:pos="774"/>
        </w:tabs>
        <w:ind w:left="40" w:firstLine="580"/>
        <w:jc w:val="both"/>
      </w:pPr>
      <w:r>
        <w:t>Почему люди идут на предательство?</w:t>
      </w:r>
    </w:p>
    <w:p w:rsidR="005606DF" w:rsidRDefault="0005086D">
      <w:pPr>
        <w:pStyle w:val="3"/>
        <w:numPr>
          <w:ilvl w:val="0"/>
          <w:numId w:val="2"/>
        </w:numPr>
        <w:shd w:val="clear" w:color="auto" w:fill="auto"/>
        <w:tabs>
          <w:tab w:val="left" w:pos="774"/>
        </w:tabs>
        <w:ind w:left="40" w:firstLine="580"/>
        <w:jc w:val="both"/>
      </w:pPr>
      <w:r>
        <w:lastRenderedPageBreak/>
        <w:t>Надо прощать предательство? Как поступить, если тебя предали?</w:t>
      </w:r>
    </w:p>
    <w:p w:rsidR="005606DF" w:rsidRDefault="0005086D">
      <w:pPr>
        <w:pStyle w:val="Bodytext50"/>
        <w:shd w:val="clear" w:color="auto" w:fill="auto"/>
        <w:ind w:left="40" w:firstLine="580"/>
        <w:jc w:val="both"/>
      </w:pPr>
      <w:r>
        <w:t>Тема «Жестокость - милосердие».</w:t>
      </w:r>
    </w:p>
    <w:p w:rsidR="005606DF" w:rsidRDefault="0005086D">
      <w:pPr>
        <w:pStyle w:val="Bodytext50"/>
        <w:shd w:val="clear" w:color="auto" w:fill="auto"/>
        <w:ind w:left="40" w:right="20" w:firstLine="580"/>
        <w:jc w:val="both"/>
      </w:pPr>
      <w:r>
        <w:t>Лена сказала ребятам: «Можно презреть</w:t>
      </w:r>
      <w:r>
        <w:rPr>
          <w:rStyle w:val="Bodytext527ptNotItalic"/>
          <w:b/>
          <w:bCs/>
        </w:rPr>
        <w:t xml:space="preserve">, </w:t>
      </w:r>
      <w:r>
        <w:t>наказать</w:t>
      </w:r>
      <w:r>
        <w:rPr>
          <w:rStyle w:val="Bodytext527ptNotItalic"/>
          <w:b/>
          <w:bCs/>
        </w:rPr>
        <w:t xml:space="preserve">, </w:t>
      </w:r>
      <w:r>
        <w:t>помочь</w:t>
      </w:r>
      <w:r>
        <w:rPr>
          <w:rStyle w:val="Bodytext527ptNotItalic"/>
          <w:b/>
          <w:bCs/>
        </w:rPr>
        <w:t xml:space="preserve">, </w:t>
      </w:r>
      <w:r>
        <w:t>но мучить нехорошо</w:t>
      </w:r>
      <w:r>
        <w:rPr>
          <w:rStyle w:val="Bodytext527ptNotItalic"/>
          <w:b/>
          <w:bCs/>
        </w:rPr>
        <w:t xml:space="preserve">, </w:t>
      </w:r>
      <w:r>
        <w:t>стыдно. Это ожесточает человека. Надо быть милосердным».</w:t>
      </w:r>
    </w:p>
    <w:p w:rsidR="005606DF" w:rsidRDefault="0005086D">
      <w:pPr>
        <w:pStyle w:val="3"/>
        <w:numPr>
          <w:ilvl w:val="0"/>
          <w:numId w:val="2"/>
        </w:numPr>
        <w:shd w:val="clear" w:color="auto" w:fill="auto"/>
        <w:tabs>
          <w:tab w:val="left" w:pos="770"/>
        </w:tabs>
        <w:ind w:left="40" w:right="20" w:firstLine="580"/>
        <w:jc w:val="both"/>
      </w:pPr>
      <w:r>
        <w:t>Почему Ленка в глазах ребят - «чучело», а для дедушки - «красавица», «чудный человек»?</w:t>
      </w:r>
    </w:p>
    <w:p w:rsidR="005606DF" w:rsidRDefault="0005086D">
      <w:pPr>
        <w:pStyle w:val="Bodytext30"/>
        <w:numPr>
          <w:ilvl w:val="0"/>
          <w:numId w:val="2"/>
        </w:numPr>
        <w:shd w:val="clear" w:color="auto" w:fill="auto"/>
        <w:tabs>
          <w:tab w:val="left" w:pos="789"/>
        </w:tabs>
        <w:ind w:left="40" w:right="20" w:firstLine="580"/>
      </w:pPr>
      <w:r>
        <w:t>В чем проявлялась жестокость ребят на протяжении всего фильма, когда девочка только пришла в класс и потом?</w:t>
      </w:r>
    </w:p>
    <w:p w:rsidR="005606DF" w:rsidRDefault="0005086D">
      <w:pPr>
        <w:pStyle w:val="3"/>
        <w:numPr>
          <w:ilvl w:val="0"/>
          <w:numId w:val="2"/>
        </w:numPr>
        <w:shd w:val="clear" w:color="auto" w:fill="auto"/>
        <w:tabs>
          <w:tab w:val="left" w:pos="774"/>
        </w:tabs>
        <w:ind w:left="40" w:firstLine="580"/>
        <w:jc w:val="both"/>
      </w:pPr>
      <w:r>
        <w:t>Что чувствовала Лена, когда ребята с ней так поступали?</w:t>
      </w:r>
    </w:p>
    <w:p w:rsidR="005606DF" w:rsidRDefault="0005086D">
      <w:pPr>
        <w:pStyle w:val="3"/>
        <w:numPr>
          <w:ilvl w:val="0"/>
          <w:numId w:val="2"/>
        </w:numPr>
        <w:shd w:val="clear" w:color="auto" w:fill="auto"/>
        <w:tabs>
          <w:tab w:val="left" w:pos="827"/>
        </w:tabs>
        <w:ind w:left="40" w:right="20" w:firstLine="580"/>
        <w:jc w:val="both"/>
      </w:pPr>
      <w:r>
        <w:t xml:space="preserve">Кто помог Лене выстоять, кто был всегда рядом с </w:t>
      </w:r>
      <w:proofErr w:type="spellStart"/>
      <w:r>
        <w:t>ней</w:t>
      </w:r>
      <w:proofErr w:type="gramStart"/>
      <w:r>
        <w:rPr>
          <w:rStyle w:val="BodytextItalic"/>
        </w:rPr>
        <w:t>?К</w:t>
      </w:r>
      <w:proofErr w:type="gramEnd"/>
      <w:r>
        <w:rPr>
          <w:rStyle w:val="BodytextItalic"/>
        </w:rPr>
        <w:t>ак</w:t>
      </w:r>
      <w:proofErr w:type="spellEnd"/>
      <w:r>
        <w:rPr>
          <w:rStyle w:val="BodytextItalic"/>
        </w:rPr>
        <w:t xml:space="preserve"> бы вы поддержали Лену?</w:t>
      </w:r>
    </w:p>
    <w:p w:rsidR="005606DF" w:rsidRDefault="0005086D">
      <w:pPr>
        <w:pStyle w:val="3"/>
        <w:numPr>
          <w:ilvl w:val="0"/>
          <w:numId w:val="2"/>
        </w:numPr>
        <w:shd w:val="clear" w:color="auto" w:fill="auto"/>
        <w:tabs>
          <w:tab w:val="left" w:pos="765"/>
        </w:tabs>
        <w:ind w:left="40" w:right="600" w:firstLine="580"/>
        <w:jc w:val="left"/>
      </w:pPr>
      <w:r>
        <w:t xml:space="preserve">В чём вы видите причину этой </w:t>
      </w:r>
      <w:proofErr w:type="gramStart"/>
      <w:r>
        <w:t>жестокости</w:t>
      </w:r>
      <w:proofErr w:type="gramEnd"/>
      <w:r>
        <w:t xml:space="preserve"> и при </w:t>
      </w:r>
      <w:proofErr w:type="gramStart"/>
      <w:r>
        <w:t>каких</w:t>
      </w:r>
      <w:proofErr w:type="gramEnd"/>
      <w:r>
        <w:t xml:space="preserve"> условиях её можно было бы не допустить?</w:t>
      </w:r>
    </w:p>
    <w:p w:rsidR="005606DF" w:rsidRDefault="0005086D">
      <w:pPr>
        <w:pStyle w:val="3"/>
        <w:numPr>
          <w:ilvl w:val="0"/>
          <w:numId w:val="2"/>
        </w:numPr>
        <w:shd w:val="clear" w:color="auto" w:fill="auto"/>
        <w:tabs>
          <w:tab w:val="left" w:pos="760"/>
        </w:tabs>
        <w:ind w:left="40" w:right="600" w:firstLine="580"/>
        <w:jc w:val="left"/>
      </w:pPr>
      <w:r>
        <w:t>Что же делать, если по какой-то причине, мы оказались в подобной ситуации? Напишите несколько советов.</w:t>
      </w:r>
    </w:p>
    <w:p w:rsidR="005606DF" w:rsidRDefault="0005086D">
      <w:pPr>
        <w:pStyle w:val="3"/>
        <w:shd w:val="clear" w:color="auto" w:fill="auto"/>
        <w:ind w:left="40" w:right="1320" w:firstLine="0"/>
      </w:pPr>
      <w:r>
        <w:t>-Почему дедушка Лены самую дорогую картину (портрет его бабушки) оставляет школе, детям, которые травили его внучку?</w:t>
      </w:r>
    </w:p>
    <w:p w:rsidR="005606DF" w:rsidRDefault="0005086D">
      <w:pPr>
        <w:pStyle w:val="Bodytext30"/>
        <w:numPr>
          <w:ilvl w:val="0"/>
          <w:numId w:val="2"/>
        </w:numPr>
        <w:shd w:val="clear" w:color="auto" w:fill="auto"/>
        <w:tabs>
          <w:tab w:val="left" w:pos="923"/>
        </w:tabs>
        <w:ind w:left="40" w:right="20" w:firstLine="580"/>
      </w:pPr>
      <w:r>
        <w:t>Что значит быть милосердным? В каких ситуациях мы можем увидеть проявление милосердия? Приведите примеры из собственного опыта, где вы или ваши близкие, друзья проявляли милосердие.</w:t>
      </w:r>
    </w:p>
    <w:p w:rsidR="005606DF" w:rsidRDefault="0005086D">
      <w:pPr>
        <w:pStyle w:val="3"/>
        <w:shd w:val="clear" w:color="auto" w:fill="auto"/>
        <w:ind w:left="40" w:right="20" w:firstLine="580"/>
        <w:jc w:val="both"/>
      </w:pPr>
      <w:r>
        <w:rPr>
          <w:rStyle w:val="BodytextItalic"/>
        </w:rPr>
        <w:t>Комментарий.</w:t>
      </w:r>
      <w:r>
        <w:t xml:space="preserve"> Насмешки, оскорбления, преследование, бойкот, травля (буллинг), избиение - жестокие средства наказания детьми своей одноклассницы. Не менее жестоки взрослые. Никто не вмешался, хотя все видели происходящее (тетя Клава, учительница, экскурсионная группа).</w:t>
      </w:r>
    </w:p>
    <w:p w:rsidR="005606DF" w:rsidRDefault="0005086D">
      <w:pPr>
        <w:pStyle w:val="3"/>
        <w:shd w:val="clear" w:color="auto" w:fill="auto"/>
        <w:ind w:left="40" w:right="20" w:firstLine="580"/>
        <w:jc w:val="both"/>
      </w:pPr>
      <w:r>
        <w:t>В животном мире моббинг - это когда внутри стада одна из особей подвергается насилию со стороны остальных. Например, в стае волков или дельфинов.</w:t>
      </w:r>
    </w:p>
    <w:p w:rsidR="005606DF" w:rsidRDefault="0005086D">
      <w:pPr>
        <w:pStyle w:val="3"/>
        <w:shd w:val="clear" w:color="auto" w:fill="auto"/>
        <w:ind w:left="20" w:right="20" w:firstLine="560"/>
        <w:jc w:val="both"/>
      </w:pPr>
      <w:r>
        <w:t xml:space="preserve">В жизни коллектива учащихся, моббинг - «это коллективный психологический террор, систематически повторяющееся враждебное и </w:t>
      </w:r>
      <w:r>
        <w:lastRenderedPageBreak/>
        <w:t xml:space="preserve">неэтичное отношение одного или </w:t>
      </w:r>
      <w:proofErr w:type="gramStart"/>
      <w:r>
        <w:t>нескольких</w:t>
      </w:r>
      <w:proofErr w:type="gramEnd"/>
      <w:r>
        <w:t xml:space="preserve"> людей, направленное против другого человека, в основном одного».</w:t>
      </w:r>
    </w:p>
    <w:p w:rsidR="005606DF" w:rsidRDefault="0005086D">
      <w:pPr>
        <w:pStyle w:val="3"/>
        <w:shd w:val="clear" w:color="auto" w:fill="auto"/>
        <w:ind w:left="20" w:right="20" w:firstLine="560"/>
        <w:jc w:val="both"/>
      </w:pPr>
      <w:proofErr w:type="gramStart"/>
      <w:r>
        <w:t>Бойкот (по словарю Ожегова) - прекращение отношений с кем-нибудь в знак протеста против чьего-нибудь поведения, поступка)</w:t>
      </w:r>
      <w:proofErr w:type="gramEnd"/>
    </w:p>
    <w:p w:rsidR="005606DF" w:rsidRDefault="0005086D">
      <w:pPr>
        <w:pStyle w:val="3"/>
        <w:shd w:val="clear" w:color="auto" w:fill="auto"/>
        <w:ind w:left="20" w:right="20" w:firstLine="560"/>
        <w:jc w:val="both"/>
      </w:pPr>
      <w:r>
        <w:t>Буллинг (травля</w:t>
      </w:r>
      <w:proofErr w:type="gramStart"/>
      <w:r>
        <w:t>)-</w:t>
      </w:r>
      <w:proofErr w:type="gramEnd"/>
      <w:r>
        <w:t>агрессивное преследование одного из членов коллектива.</w:t>
      </w:r>
    </w:p>
    <w:p w:rsidR="005606DF" w:rsidRDefault="0005086D">
      <w:pPr>
        <w:pStyle w:val="3"/>
        <w:shd w:val="clear" w:color="auto" w:fill="auto"/>
        <w:ind w:left="20" w:firstLine="560"/>
        <w:jc w:val="both"/>
      </w:pPr>
      <w:r>
        <w:t>Советы. Как не позволять себя обижать? (пример)</w:t>
      </w:r>
    </w:p>
    <w:p w:rsidR="005606DF" w:rsidRDefault="0005086D">
      <w:pPr>
        <w:pStyle w:val="3"/>
        <w:numPr>
          <w:ilvl w:val="0"/>
          <w:numId w:val="5"/>
        </w:numPr>
        <w:shd w:val="clear" w:color="auto" w:fill="auto"/>
        <w:tabs>
          <w:tab w:val="left" w:pos="724"/>
        </w:tabs>
        <w:ind w:left="20" w:firstLine="560"/>
        <w:jc w:val="both"/>
      </w:pPr>
      <w:r>
        <w:t>Не бойся агрессора, держись уверенно.</w:t>
      </w:r>
    </w:p>
    <w:p w:rsidR="005606DF" w:rsidRDefault="0005086D">
      <w:pPr>
        <w:pStyle w:val="3"/>
        <w:numPr>
          <w:ilvl w:val="0"/>
          <w:numId w:val="5"/>
        </w:numPr>
        <w:shd w:val="clear" w:color="auto" w:fill="auto"/>
        <w:tabs>
          <w:tab w:val="left" w:pos="724"/>
        </w:tabs>
        <w:ind w:left="20" w:firstLine="560"/>
        <w:jc w:val="both"/>
      </w:pPr>
      <w:r>
        <w:t>Постарайся сохранять спокойствие, говори четко и твердо.</w:t>
      </w:r>
    </w:p>
    <w:p w:rsidR="005606DF" w:rsidRDefault="0005086D">
      <w:pPr>
        <w:pStyle w:val="3"/>
        <w:numPr>
          <w:ilvl w:val="0"/>
          <w:numId w:val="5"/>
        </w:numPr>
        <w:shd w:val="clear" w:color="auto" w:fill="auto"/>
        <w:tabs>
          <w:tab w:val="left" w:pos="724"/>
        </w:tabs>
        <w:ind w:left="20" w:firstLine="560"/>
        <w:jc w:val="both"/>
      </w:pPr>
      <w:r>
        <w:t>Не груби в ответ и не дерись.</w:t>
      </w:r>
    </w:p>
    <w:p w:rsidR="005606DF" w:rsidRDefault="0005086D">
      <w:pPr>
        <w:pStyle w:val="3"/>
        <w:numPr>
          <w:ilvl w:val="0"/>
          <w:numId w:val="5"/>
        </w:numPr>
        <w:shd w:val="clear" w:color="auto" w:fill="auto"/>
        <w:tabs>
          <w:tab w:val="left" w:pos="734"/>
        </w:tabs>
        <w:ind w:left="20" w:firstLine="560"/>
        <w:jc w:val="both"/>
      </w:pPr>
      <w:r>
        <w:t>Твердо и уверенно скажи, что тебе не нравится такое обращение.</w:t>
      </w:r>
    </w:p>
    <w:p w:rsidR="005606DF" w:rsidRDefault="0005086D">
      <w:pPr>
        <w:pStyle w:val="3"/>
        <w:numPr>
          <w:ilvl w:val="0"/>
          <w:numId w:val="5"/>
        </w:numPr>
        <w:shd w:val="clear" w:color="auto" w:fill="auto"/>
        <w:tabs>
          <w:tab w:val="left" w:pos="740"/>
        </w:tabs>
        <w:ind w:left="20" w:right="20" w:firstLine="560"/>
        <w:jc w:val="both"/>
      </w:pPr>
      <w:r>
        <w:t>Обратись за помощью к друзьям или старшим, если не сможешь справиться сам.</w:t>
      </w:r>
    </w:p>
    <w:p w:rsidR="005606DF" w:rsidRDefault="0005086D">
      <w:pPr>
        <w:pStyle w:val="3"/>
        <w:numPr>
          <w:ilvl w:val="0"/>
          <w:numId w:val="5"/>
        </w:numPr>
        <w:shd w:val="clear" w:color="auto" w:fill="auto"/>
        <w:tabs>
          <w:tab w:val="left" w:pos="724"/>
        </w:tabs>
        <w:ind w:left="20" w:firstLine="560"/>
        <w:jc w:val="both"/>
      </w:pPr>
      <w:r>
        <w:t>И самое главное - никогда не оставайтесь один на один с проблемой.</w:t>
      </w:r>
    </w:p>
    <w:p w:rsidR="005606DF" w:rsidRDefault="0005086D">
      <w:pPr>
        <w:pStyle w:val="Bodytext30"/>
        <w:numPr>
          <w:ilvl w:val="0"/>
          <w:numId w:val="9"/>
        </w:numPr>
        <w:shd w:val="clear" w:color="auto" w:fill="auto"/>
        <w:tabs>
          <w:tab w:val="left" w:pos="844"/>
        </w:tabs>
        <w:ind w:left="20" w:firstLine="560"/>
      </w:pPr>
      <w:r>
        <w:t>Представление группами результатов работы.</w:t>
      </w:r>
    </w:p>
    <w:p w:rsidR="005606DF" w:rsidRDefault="0005086D">
      <w:pPr>
        <w:pStyle w:val="3"/>
        <w:shd w:val="clear" w:color="auto" w:fill="auto"/>
        <w:ind w:left="20" w:firstLine="560"/>
        <w:jc w:val="both"/>
      </w:pPr>
      <w:r>
        <w:t>Время выступления - 3 минуты. Дополнительные вопросы и дополнения</w:t>
      </w:r>
    </w:p>
    <w:p w:rsidR="005606DF" w:rsidRDefault="0005086D">
      <w:pPr>
        <w:pStyle w:val="3"/>
        <w:numPr>
          <w:ilvl w:val="0"/>
          <w:numId w:val="2"/>
        </w:numPr>
        <w:shd w:val="clear" w:color="auto" w:fill="auto"/>
        <w:tabs>
          <w:tab w:val="left" w:pos="236"/>
        </w:tabs>
        <w:ind w:left="20" w:firstLine="0"/>
        <w:jc w:val="left"/>
      </w:pPr>
      <w:r>
        <w:t>2 минуты.</w:t>
      </w:r>
    </w:p>
    <w:p w:rsidR="005606DF" w:rsidRDefault="0005086D">
      <w:pPr>
        <w:pStyle w:val="Bodytext30"/>
        <w:numPr>
          <w:ilvl w:val="0"/>
          <w:numId w:val="10"/>
        </w:numPr>
        <w:shd w:val="clear" w:color="auto" w:fill="auto"/>
        <w:tabs>
          <w:tab w:val="left" w:pos="1420"/>
        </w:tabs>
        <w:ind w:left="20" w:firstLine="560"/>
      </w:pPr>
      <w:r>
        <w:t>Заключение.</w:t>
      </w:r>
    </w:p>
    <w:p w:rsidR="005606DF" w:rsidRDefault="0005086D">
      <w:pPr>
        <w:pStyle w:val="3"/>
        <w:shd w:val="clear" w:color="auto" w:fill="auto"/>
        <w:ind w:left="20" w:right="20" w:firstLine="560"/>
        <w:jc w:val="both"/>
      </w:pPr>
      <w:r>
        <w:t xml:space="preserve">Что дал этот фильм лично вам? Чему учит фильм «Чучело»?Попробуйте назвать эти драгоценные </w:t>
      </w:r>
      <w:proofErr w:type="spellStart"/>
      <w:r>
        <w:t>качества</w:t>
      </w:r>
      <w:proofErr w:type="gramStart"/>
      <w:r>
        <w:t>.Н</w:t>
      </w:r>
      <w:proofErr w:type="gramEnd"/>
      <w:r>
        <w:t>апишите</w:t>
      </w:r>
      <w:proofErr w:type="spellEnd"/>
      <w:r>
        <w:t xml:space="preserve"> их на листочках и прикрепите к нашему дереву Добра (на доске силуэт дерева).</w:t>
      </w:r>
    </w:p>
    <w:p w:rsidR="005606DF" w:rsidRDefault="0005086D">
      <w:pPr>
        <w:pStyle w:val="3"/>
        <w:shd w:val="clear" w:color="auto" w:fill="auto"/>
        <w:ind w:left="20" w:right="20" w:firstLine="560"/>
        <w:jc w:val="both"/>
        <w:sectPr w:rsidR="005606DF">
          <w:type w:val="continuous"/>
          <w:pgSz w:w="11909" w:h="16838"/>
          <w:pgMar w:top="1001" w:right="1255" w:bottom="1211" w:left="1270" w:header="0" w:footer="3" w:gutter="0"/>
          <w:cols w:space="720"/>
          <w:noEndnote/>
          <w:docGrid w:linePitch="360"/>
        </w:sectPr>
      </w:pPr>
      <w:r>
        <w:t xml:space="preserve">Завершить киноклуб словами </w:t>
      </w:r>
      <w:proofErr w:type="spellStart"/>
      <w:r>
        <w:t>В.А.Сухомлинского</w:t>
      </w:r>
      <w:proofErr w:type="spellEnd"/>
      <w:r>
        <w:t>: «Надо иметь большую силу духа, чтобы «жить сердцем», желать добра другим. Умение чувствовать умение видеть по-доброму окружающих людей не только показатель этической культуры, но и результат огромной внутренней работы духа. Хорошие, добрые желания живут в душе того, кто умеет отдавать силы своей ду</w:t>
      </w:r>
      <w:r>
        <w:rPr>
          <w:rStyle w:val="1"/>
        </w:rPr>
        <w:t>ши</w:t>
      </w:r>
      <w:r>
        <w:t xml:space="preserve"> другим людям. От того, как мы видим другого человека, как мы к нему относимся, зависит мир и покой в нашей душе».</w:t>
      </w:r>
    </w:p>
    <w:p w:rsidR="005606DF" w:rsidRDefault="0005086D">
      <w:pPr>
        <w:pStyle w:val="3"/>
        <w:shd w:val="clear" w:color="auto" w:fill="auto"/>
        <w:ind w:left="40" w:firstLine="0"/>
        <w:jc w:val="center"/>
      </w:pPr>
      <w:r>
        <w:lastRenderedPageBreak/>
        <w:t>Учитесь управлять собой.</w:t>
      </w:r>
    </w:p>
    <w:p w:rsidR="005606DF" w:rsidRDefault="0005086D">
      <w:pPr>
        <w:pStyle w:val="3"/>
        <w:shd w:val="clear" w:color="auto" w:fill="auto"/>
        <w:ind w:left="40" w:firstLine="0"/>
        <w:jc w:val="center"/>
      </w:pPr>
      <w:r>
        <w:t xml:space="preserve">Во всем </w:t>
      </w:r>
      <w:r>
        <w:rPr>
          <w:rStyle w:val="1"/>
        </w:rPr>
        <w:t>ищи</w:t>
      </w:r>
      <w:r>
        <w:t xml:space="preserve">те добрые начала. И, споря с трудною судьбой, Умейте </w:t>
      </w:r>
      <w:r>
        <w:lastRenderedPageBreak/>
        <w:t>начинать сначала. Споткнувшись, самому вставать, В себе самом искать опору</w:t>
      </w:r>
      <w:proofErr w:type="gramStart"/>
      <w:r>
        <w:t xml:space="preserve"> П</w:t>
      </w:r>
      <w:proofErr w:type="gramEnd"/>
      <w:r>
        <w:t>ри быстром продвиженье в гору Друзей в пути не растерять...</w:t>
      </w:r>
    </w:p>
    <w:p w:rsidR="005606DF" w:rsidRDefault="0005086D">
      <w:pPr>
        <w:pStyle w:val="3"/>
        <w:shd w:val="clear" w:color="auto" w:fill="auto"/>
        <w:ind w:left="40" w:firstLine="0"/>
        <w:jc w:val="center"/>
      </w:pPr>
      <w:r>
        <w:t>Не злобствуйте, не исходите ядом, Не радуйтесь чужой беде, Ищите лишь добро везде, Особенно упорно в тех, кто рядом.</w:t>
      </w:r>
    </w:p>
    <w:p w:rsidR="006E1F9B" w:rsidRDefault="006E1F9B">
      <w:pPr>
        <w:pStyle w:val="3"/>
        <w:shd w:val="clear" w:color="auto" w:fill="auto"/>
        <w:ind w:left="40" w:firstLine="0"/>
        <w:jc w:val="center"/>
      </w:pPr>
    </w:p>
    <w:p w:rsidR="006E1F9B" w:rsidRDefault="006E1F9B">
      <w:pPr>
        <w:pStyle w:val="3"/>
        <w:shd w:val="clear" w:color="auto" w:fill="auto"/>
        <w:ind w:left="40" w:firstLine="0"/>
        <w:jc w:val="center"/>
      </w:pPr>
    </w:p>
    <w:p w:rsidR="006E1F9B" w:rsidRDefault="006E1F9B">
      <w:pPr>
        <w:pStyle w:val="3"/>
        <w:shd w:val="clear" w:color="auto" w:fill="auto"/>
        <w:ind w:left="40" w:firstLine="0"/>
        <w:jc w:val="center"/>
      </w:pPr>
    </w:p>
    <w:p w:rsidR="006E1F9B" w:rsidRDefault="006E1F9B">
      <w:pPr>
        <w:pStyle w:val="3"/>
        <w:shd w:val="clear" w:color="auto" w:fill="auto"/>
        <w:ind w:left="40" w:firstLine="0"/>
        <w:jc w:val="center"/>
      </w:pPr>
    </w:p>
    <w:p w:rsidR="006E1F9B" w:rsidRDefault="006E1F9B">
      <w:pPr>
        <w:pStyle w:val="3"/>
        <w:shd w:val="clear" w:color="auto" w:fill="auto"/>
        <w:ind w:left="40" w:firstLine="0"/>
        <w:jc w:val="center"/>
        <w:sectPr w:rsidR="006E1F9B">
          <w:type w:val="continuous"/>
          <w:pgSz w:w="11909" w:h="16838"/>
          <w:pgMar w:top="883" w:right="4584" w:bottom="9931" w:left="2928" w:header="0" w:footer="3" w:gutter="0"/>
          <w:cols w:space="720"/>
          <w:noEndnote/>
          <w:docGrid w:linePitch="360"/>
        </w:sectPr>
      </w:pPr>
    </w:p>
    <w:p w:rsidR="00C04F2A" w:rsidRDefault="0005086D">
      <w:pPr>
        <w:pStyle w:val="Bodytext20"/>
        <w:shd w:val="clear" w:color="auto" w:fill="auto"/>
        <w:spacing w:after="0" w:line="480" w:lineRule="exact"/>
        <w:ind w:firstLine="0"/>
        <w:jc w:val="center"/>
      </w:pPr>
      <w:r>
        <w:lastRenderedPageBreak/>
        <w:t>МЕТОДИЧЕСКАЯ РАЗРАБОТКА ДЛЯ СПЕЦИАЛИСТОВ СОПРОВОЖДЕНИЯ ПО ПОВЫШЕНИЮ ПСИХОЛОГО</w:t>
      </w:r>
      <w:r>
        <w:softHyphen/>
        <w:t xml:space="preserve">ПЕДАГОГИЧЕСКОЙ ГРАМОТНОСТИ ПЕДАГОГОВ ОБРАЗОВАТЕЛЬНОГО УЧРЕЖДЕНИЯ </w:t>
      </w:r>
    </w:p>
    <w:p w:rsidR="005606DF" w:rsidRDefault="0005086D">
      <w:pPr>
        <w:pStyle w:val="Bodytext20"/>
        <w:shd w:val="clear" w:color="auto" w:fill="auto"/>
        <w:spacing w:after="0" w:line="480" w:lineRule="exact"/>
        <w:ind w:firstLine="0"/>
        <w:jc w:val="center"/>
      </w:pPr>
      <w:r>
        <w:rPr>
          <w:rStyle w:val="Bodytext214ptItalic"/>
          <w:b/>
          <w:bCs/>
        </w:rPr>
        <w:t xml:space="preserve">Информационная памятка учителю «Как предотвратить и преодолеть </w:t>
      </w:r>
      <w:proofErr w:type="gramStart"/>
      <w:r>
        <w:rPr>
          <w:rStyle w:val="Bodytext214ptItalic"/>
          <w:b/>
          <w:bCs/>
        </w:rPr>
        <w:t>школьный</w:t>
      </w:r>
      <w:proofErr w:type="gramEnd"/>
      <w:r>
        <w:rPr>
          <w:rStyle w:val="Bodytext214ptItalic"/>
          <w:b/>
          <w:bCs/>
        </w:rPr>
        <w:t xml:space="preserve"> буллинг»</w:t>
      </w:r>
    </w:p>
    <w:p w:rsidR="005606DF" w:rsidRDefault="0005086D">
      <w:pPr>
        <w:pStyle w:val="3"/>
        <w:shd w:val="clear" w:color="auto" w:fill="auto"/>
        <w:ind w:right="20" w:firstLine="580"/>
        <w:jc w:val="both"/>
      </w:pPr>
      <w:r>
        <w:t xml:space="preserve">Информационная памятка может использоваться для лекций, составления информационных буклетов, бесед и других форм работы с </w:t>
      </w:r>
      <w:r w:rsidR="006E1F9B">
        <w:t xml:space="preserve">педагогическим </w:t>
      </w:r>
      <w:r>
        <w:t>коллективом.</w:t>
      </w:r>
    </w:p>
    <w:p w:rsidR="005606DF" w:rsidRDefault="0005086D">
      <w:pPr>
        <w:pStyle w:val="3"/>
        <w:shd w:val="clear" w:color="auto" w:fill="auto"/>
        <w:ind w:right="20" w:firstLine="580"/>
        <w:jc w:val="both"/>
      </w:pPr>
      <w:r>
        <w:t xml:space="preserve">Буллинг - длительный процесс сознательного жестокого отношения, физического и (или) психического, со стороны одного или группы детей к </w:t>
      </w:r>
      <w:r>
        <w:lastRenderedPageBreak/>
        <w:t xml:space="preserve">другому ребенку (другим детям). </w:t>
      </w:r>
      <w:proofErr w:type="gramStart"/>
      <w:r>
        <w:t>Это разрушительное поведение «сильных», направленное на «слабых» с целью получения «удовольствия» от наносимого «слабым» материального и морального ущерба.</w:t>
      </w:r>
      <w:proofErr w:type="gramEnd"/>
    </w:p>
    <w:p w:rsidR="005606DF" w:rsidRDefault="0005086D">
      <w:pPr>
        <w:pStyle w:val="3"/>
        <w:shd w:val="clear" w:color="auto" w:fill="auto"/>
        <w:ind w:right="20" w:firstLine="580"/>
        <w:jc w:val="both"/>
      </w:pPr>
      <w:proofErr w:type="gramStart"/>
      <w:r>
        <w:t>Буллинг включает эмоциональное (насмешки, присвоение кличек, бесконечные замечания, необъективные оценки, публичное унижение, отторжение, изоляция, отказ от общения с жертвой) и физическое насилие (избиение, нанесение ударов, шлепки, подзатыльники, порча и отнятие вещей), которые вызывают травматические переживания у жертвы.</w:t>
      </w:r>
      <w:proofErr w:type="gramEnd"/>
      <w:r>
        <w:t xml:space="preserve"> Жертвой обычно становится тот, кто чем-то отличается от других.</w:t>
      </w:r>
    </w:p>
    <w:p w:rsidR="005606DF" w:rsidRDefault="0005086D">
      <w:pPr>
        <w:pStyle w:val="Bodytext20"/>
        <w:shd w:val="clear" w:color="auto" w:fill="auto"/>
        <w:spacing w:after="0" w:line="480" w:lineRule="exact"/>
        <w:ind w:firstLine="580"/>
      </w:pPr>
      <w:r>
        <w:t>Способы предотвращения:</w:t>
      </w:r>
    </w:p>
    <w:p w:rsidR="005606DF" w:rsidRDefault="0005086D">
      <w:pPr>
        <w:pStyle w:val="3"/>
        <w:numPr>
          <w:ilvl w:val="0"/>
          <w:numId w:val="5"/>
        </w:numPr>
        <w:shd w:val="clear" w:color="auto" w:fill="auto"/>
        <w:tabs>
          <w:tab w:val="left" w:pos="710"/>
        </w:tabs>
        <w:ind w:right="20" w:firstLine="580"/>
        <w:jc w:val="both"/>
      </w:pPr>
      <w:r>
        <w:rPr>
          <w:rStyle w:val="BodytextBold"/>
        </w:rPr>
        <w:t xml:space="preserve">относитесь к своим ученикам с уважением, доброжелательно, как равным. </w:t>
      </w:r>
      <w:r>
        <w:t>Если в вашем отношении к детям преобладает психическое насилие (необоснованные требования и запреты, оскорбления, подавление свободы, жесткое регламентирование поведения), это провоцирует жестокость и враждебность со стороны самих учащихся.</w:t>
      </w:r>
    </w:p>
    <w:p w:rsidR="005606DF" w:rsidRDefault="0005086D">
      <w:pPr>
        <w:pStyle w:val="3"/>
        <w:numPr>
          <w:ilvl w:val="0"/>
          <w:numId w:val="5"/>
        </w:numPr>
        <w:shd w:val="clear" w:color="auto" w:fill="auto"/>
        <w:tabs>
          <w:tab w:val="left" w:pos="706"/>
        </w:tabs>
        <w:ind w:right="20" w:firstLine="580"/>
        <w:jc w:val="both"/>
      </w:pPr>
      <w:r>
        <w:rPr>
          <w:rStyle w:val="BodytextBold"/>
        </w:rPr>
        <w:t xml:space="preserve">исключите навешивание ярлыков на детей и предвзятое отношение. </w:t>
      </w:r>
      <w:r>
        <w:t>Не унижайте ученика, который не успевает в учебе или уязвим в других отношениях. Избегайте негативных или саркастических высказываний по поводу внешности или происхождения ученика, устрашающих и угрожающих жестов или выражений;</w:t>
      </w:r>
    </w:p>
    <w:p w:rsidR="005606DF" w:rsidRDefault="0005086D">
      <w:pPr>
        <w:pStyle w:val="3"/>
        <w:numPr>
          <w:ilvl w:val="0"/>
          <w:numId w:val="5"/>
        </w:numPr>
        <w:shd w:val="clear" w:color="auto" w:fill="auto"/>
        <w:tabs>
          <w:tab w:val="left" w:pos="903"/>
        </w:tabs>
        <w:ind w:left="20" w:right="20" w:firstLine="640"/>
        <w:jc w:val="both"/>
      </w:pPr>
      <w:r>
        <w:rPr>
          <w:rStyle w:val="BodytextBold"/>
        </w:rPr>
        <w:t xml:space="preserve">пресекайте любые насмешки над неудачами одноклассников и пренебрежительные замечания в их адрес. </w:t>
      </w:r>
      <w:r>
        <w:t>Обговорите с ребятами, что если у кого-то что-то не получается, то в этом нет ничего смешного, все мы учимся, и каждый имеет право на ошибку. Разбор ошибок делайте либо, не называя тех, кто их допустил, либо индивидуально. Избегайте высмеивания и сравнивания детей на уроках. Оценки за контрольные работы можно не объявлять публично, а выставлять в дневники;</w:t>
      </w:r>
    </w:p>
    <w:p w:rsidR="005606DF" w:rsidRDefault="0005086D">
      <w:pPr>
        <w:pStyle w:val="3"/>
        <w:numPr>
          <w:ilvl w:val="0"/>
          <w:numId w:val="5"/>
        </w:numPr>
        <w:shd w:val="clear" w:color="auto" w:fill="auto"/>
        <w:tabs>
          <w:tab w:val="left" w:pos="1009"/>
        </w:tabs>
        <w:ind w:left="20" w:right="20" w:firstLine="640"/>
        <w:jc w:val="both"/>
      </w:pPr>
      <w:r>
        <w:rPr>
          <w:rStyle w:val="BodytextBold"/>
        </w:rPr>
        <w:t xml:space="preserve">не противопоставляйте ребенка коллективу, например, не наказывайте весь класс за проступок одного ученика. </w:t>
      </w:r>
      <w:r>
        <w:t xml:space="preserve">Избегайте обсуждения и оценивания личностных качеств ребенка перед всем классом. Возникающие </w:t>
      </w:r>
      <w:r>
        <w:lastRenderedPageBreak/>
        <w:t>конфликты улаживайте наедине с участниками. Воздержитесь от публичных обвинений и выяснения отношений с учеником, уличенном во лжи или воровстве.</w:t>
      </w:r>
    </w:p>
    <w:p w:rsidR="005606DF" w:rsidRDefault="0005086D">
      <w:pPr>
        <w:pStyle w:val="3"/>
        <w:numPr>
          <w:ilvl w:val="0"/>
          <w:numId w:val="5"/>
        </w:numPr>
        <w:shd w:val="clear" w:color="auto" w:fill="auto"/>
        <w:tabs>
          <w:tab w:val="left" w:pos="850"/>
        </w:tabs>
        <w:ind w:left="20" w:right="20" w:firstLine="640"/>
        <w:jc w:val="both"/>
      </w:pPr>
      <w:r>
        <w:rPr>
          <w:rStyle w:val="BodytextBold"/>
        </w:rPr>
        <w:t>обращайте внимание на всякие «мелкие» происшествия в классе</w:t>
      </w:r>
      <w:r>
        <w:t>, например, ситуации, когда более активный и агрессивно настроенный ребенок обижает своего тихого соседа, не дает ему житья. Ни в коем случае не пренебрегайте детскими жалобами - вы можете не реагировать на них немедленно, но принимайте во внимание всегда;</w:t>
      </w:r>
    </w:p>
    <w:p w:rsidR="005606DF" w:rsidRDefault="0005086D">
      <w:pPr>
        <w:pStyle w:val="3"/>
        <w:numPr>
          <w:ilvl w:val="0"/>
          <w:numId w:val="5"/>
        </w:numPr>
        <w:shd w:val="clear" w:color="auto" w:fill="auto"/>
        <w:tabs>
          <w:tab w:val="left" w:pos="831"/>
        </w:tabs>
        <w:ind w:left="20" w:right="20" w:firstLine="640"/>
        <w:jc w:val="both"/>
      </w:pPr>
      <w:r>
        <w:t>поддержите новенького, пришедшего в класс, помогите ему наладить отношения с одноклассниками: представьте его ребятам, расскажите ему о классе;</w:t>
      </w:r>
    </w:p>
    <w:p w:rsidR="005606DF" w:rsidRDefault="0005086D">
      <w:pPr>
        <w:pStyle w:val="3"/>
        <w:numPr>
          <w:ilvl w:val="0"/>
          <w:numId w:val="5"/>
        </w:numPr>
        <w:shd w:val="clear" w:color="auto" w:fill="auto"/>
        <w:tabs>
          <w:tab w:val="left" w:pos="894"/>
        </w:tabs>
        <w:ind w:left="20" w:right="20" w:firstLine="640"/>
        <w:jc w:val="both"/>
      </w:pPr>
      <w:r>
        <w:rPr>
          <w:rStyle w:val="BodytextBold"/>
        </w:rPr>
        <w:t xml:space="preserve">объединяйте класс </w:t>
      </w:r>
      <w:r>
        <w:t>с помо</w:t>
      </w:r>
      <w:r>
        <w:rPr>
          <w:rStyle w:val="1"/>
        </w:rPr>
        <w:t>щь</w:t>
      </w:r>
      <w:r>
        <w:t>ю совместных мероприятий, поездок, походов, постановки спектаклей, выпуска стенгазет и т.д.;</w:t>
      </w:r>
    </w:p>
    <w:p w:rsidR="005606DF" w:rsidRDefault="0005086D">
      <w:pPr>
        <w:pStyle w:val="3"/>
        <w:numPr>
          <w:ilvl w:val="0"/>
          <w:numId w:val="5"/>
        </w:numPr>
        <w:shd w:val="clear" w:color="auto" w:fill="auto"/>
        <w:tabs>
          <w:tab w:val="left" w:pos="908"/>
        </w:tabs>
        <w:ind w:left="20" w:right="20" w:firstLine="640"/>
        <w:jc w:val="both"/>
      </w:pPr>
      <w:r>
        <w:t xml:space="preserve">дайте возможность </w:t>
      </w:r>
      <w:r>
        <w:rPr>
          <w:rStyle w:val="BodytextBold"/>
        </w:rPr>
        <w:t xml:space="preserve">наиболее активным детям проявить себя в мирных делах </w:t>
      </w:r>
      <w:r>
        <w:t>и самоутвердиться за счет собственных способностей.</w:t>
      </w:r>
    </w:p>
    <w:p w:rsidR="005606DF" w:rsidRDefault="0005086D">
      <w:pPr>
        <w:pStyle w:val="Bodytext20"/>
        <w:shd w:val="clear" w:color="auto" w:fill="auto"/>
        <w:spacing w:after="0" w:line="480" w:lineRule="exact"/>
        <w:ind w:left="20" w:firstLine="640"/>
      </w:pPr>
      <w:r>
        <w:t>Способы преодоления:</w:t>
      </w:r>
    </w:p>
    <w:p w:rsidR="005606DF" w:rsidRDefault="0005086D">
      <w:pPr>
        <w:pStyle w:val="Bodytext20"/>
        <w:numPr>
          <w:ilvl w:val="0"/>
          <w:numId w:val="5"/>
        </w:numPr>
        <w:shd w:val="clear" w:color="auto" w:fill="auto"/>
        <w:tabs>
          <w:tab w:val="left" w:pos="977"/>
        </w:tabs>
        <w:spacing w:after="0" w:line="480" w:lineRule="exact"/>
        <w:ind w:left="20" w:firstLine="640"/>
      </w:pPr>
      <w:r>
        <w:t xml:space="preserve">дайте отвергаемому ребенку возможность показать себя </w:t>
      </w:r>
      <w:proofErr w:type="gramStart"/>
      <w:r>
        <w:rPr>
          <w:rStyle w:val="Bodytext2NotBold"/>
        </w:rPr>
        <w:t>в</w:t>
      </w:r>
      <w:proofErr w:type="gramEnd"/>
    </w:p>
    <w:p w:rsidR="005606DF" w:rsidRDefault="0005086D">
      <w:pPr>
        <w:pStyle w:val="3"/>
        <w:shd w:val="clear" w:color="auto" w:fill="auto"/>
        <w:ind w:right="20" w:firstLine="0"/>
      </w:pPr>
      <w:proofErr w:type="gramStart"/>
      <w:r>
        <w:t>выгодном свете, продемонстрировать свою полезность для коллектива (один</w:t>
      </w:r>
      <w:proofErr w:type="gramEnd"/>
    </w:p>
    <w:p w:rsidR="005606DF" w:rsidRDefault="0005086D">
      <w:pPr>
        <w:pStyle w:val="Bodytext40"/>
        <w:shd w:val="clear" w:color="auto" w:fill="auto"/>
        <w:spacing w:line="200" w:lineRule="exact"/>
        <w:ind w:right="20"/>
      </w:pPr>
      <w:r>
        <w:t>20</w:t>
      </w:r>
    </w:p>
    <w:p w:rsidR="005606DF" w:rsidRDefault="0005086D">
      <w:pPr>
        <w:pStyle w:val="3"/>
        <w:shd w:val="clear" w:color="auto" w:fill="auto"/>
        <w:ind w:right="20" w:firstLine="0"/>
        <w:jc w:val="both"/>
      </w:pPr>
      <w:r>
        <w:t>прекрасно рисует, другой хорошо играет на гитаре, третий много знает о космосе, четвертый интересно рассказывает истории и т.д.). Помогите ему проявить свои способности;</w:t>
      </w:r>
    </w:p>
    <w:p w:rsidR="005606DF" w:rsidRDefault="0005086D">
      <w:pPr>
        <w:pStyle w:val="3"/>
        <w:numPr>
          <w:ilvl w:val="0"/>
          <w:numId w:val="5"/>
        </w:numPr>
        <w:shd w:val="clear" w:color="auto" w:fill="auto"/>
        <w:tabs>
          <w:tab w:val="left" w:pos="821"/>
        </w:tabs>
        <w:ind w:right="20" w:firstLine="640"/>
        <w:jc w:val="both"/>
      </w:pPr>
      <w:r>
        <w:t>не усиливайте изоляцию отвергаемого ребенка, сажая его отдельно от всех. Посадите такого ребенка с уверенным в себе, имею</w:t>
      </w:r>
      <w:r>
        <w:rPr>
          <w:rStyle w:val="1"/>
        </w:rPr>
        <w:t>щи</w:t>
      </w:r>
      <w:r>
        <w:t>м определенный авторитет у одноклассников и неагрессивным сверстником. Попросите последнего оказать помощь и поддержку новому соседу;</w:t>
      </w:r>
    </w:p>
    <w:p w:rsidR="005606DF" w:rsidRDefault="0005086D">
      <w:pPr>
        <w:pStyle w:val="3"/>
        <w:numPr>
          <w:ilvl w:val="0"/>
          <w:numId w:val="5"/>
        </w:numPr>
        <w:shd w:val="clear" w:color="auto" w:fill="auto"/>
        <w:tabs>
          <w:tab w:val="left" w:pos="821"/>
        </w:tabs>
        <w:ind w:right="20" w:firstLine="640"/>
        <w:jc w:val="both"/>
      </w:pPr>
      <w:r>
        <w:t xml:space="preserve">по </w:t>
      </w:r>
      <w:r>
        <w:rPr>
          <w:rStyle w:val="BodytextBold"/>
        </w:rPr>
        <w:t xml:space="preserve">возможности избегайте ситуаций, в которых часть детей может остаться невостребованными или отвергнутыми одноклассникам. </w:t>
      </w:r>
      <w:r>
        <w:t xml:space="preserve">В проблемных классах заранее распределяйте учащихся по командам так, чтобы избежать конфликтов. Распределение по командам не должно обсуждаться с детьми. Если в классе есть отвергаемые дети, то лучше избегать соревнований и </w:t>
      </w:r>
      <w:r>
        <w:lastRenderedPageBreak/>
        <w:t xml:space="preserve">соперничества, так как проигрыш спровоцирует новый конфликт. В неудаче обвинят именно </w:t>
      </w:r>
      <w:proofErr w:type="gramStart"/>
      <w:r>
        <w:t>отверженных</w:t>
      </w:r>
      <w:proofErr w:type="gramEnd"/>
      <w:r>
        <w:t>;</w:t>
      </w:r>
    </w:p>
    <w:p w:rsidR="005606DF" w:rsidRDefault="0005086D">
      <w:pPr>
        <w:pStyle w:val="3"/>
        <w:numPr>
          <w:ilvl w:val="0"/>
          <w:numId w:val="5"/>
        </w:numPr>
        <w:shd w:val="clear" w:color="auto" w:fill="auto"/>
        <w:tabs>
          <w:tab w:val="left" w:pos="874"/>
        </w:tabs>
        <w:ind w:right="20" w:firstLine="640"/>
        <w:jc w:val="both"/>
      </w:pPr>
      <w:r>
        <w:rPr>
          <w:rStyle w:val="BodytextBold"/>
        </w:rPr>
        <w:t xml:space="preserve">поговорите с преследователями о том, почему они пристают к жертве. </w:t>
      </w:r>
      <w:r>
        <w:t>Обратите их внимание на чувства жертвы - обиду, унижение, страх, отчаяние</w:t>
      </w:r>
      <w:proofErr w:type="gramStart"/>
      <w:r>
        <w:t xml:space="preserve">.... </w:t>
      </w:r>
      <w:proofErr w:type="gramEnd"/>
      <w:r>
        <w:t>Подчеркните положительные качества изгоя. Попросите их письменно ответить на вопрос: «Чем я могу помочь</w:t>
      </w:r>
      <w:proofErr w:type="gramStart"/>
      <w:r>
        <w:t xml:space="preserve"> К</w:t>
      </w:r>
      <w:proofErr w:type="gramEnd"/>
      <w:r>
        <w:t>?».</w:t>
      </w:r>
    </w:p>
    <w:p w:rsidR="005606DF" w:rsidRDefault="0005086D">
      <w:pPr>
        <w:pStyle w:val="3"/>
        <w:numPr>
          <w:ilvl w:val="0"/>
          <w:numId w:val="5"/>
        </w:numPr>
        <w:shd w:val="clear" w:color="auto" w:fill="auto"/>
        <w:tabs>
          <w:tab w:val="left" w:pos="869"/>
        </w:tabs>
        <w:ind w:right="20" w:firstLine="640"/>
        <w:jc w:val="both"/>
      </w:pPr>
      <w:r>
        <w:rPr>
          <w:rStyle w:val="BodytextBold"/>
        </w:rPr>
        <w:t xml:space="preserve">в беседах со школьниками твердо выскажите свою негативную позицию по отношению к травле. </w:t>
      </w:r>
      <w:r>
        <w:t>Докажите, что решение проблемы прежде всего в их интересах. Обращайтесь к их чувствам, давайте моральную оценку действий агрессоров - это увеличивает вероятность того, что они будут на стороне «жертвы» и попытаются помочь. Обсудите с учащимися, почему в вашем образовательном учреждении возможно насилие и что нужно сделать, чтобы его предотвратить. Ознакомьте школьников с фильмами и книгами, которые содержат информацию на тему буллинга. Предложите тему для обсуждения, например: как свидетели насилия должны себя вести, чтобы помочь «жертве», «обидчику»;</w:t>
      </w:r>
    </w:p>
    <w:p w:rsidR="005606DF" w:rsidRDefault="0005086D">
      <w:pPr>
        <w:pStyle w:val="Bodytext20"/>
        <w:numPr>
          <w:ilvl w:val="0"/>
          <w:numId w:val="5"/>
        </w:numPr>
        <w:shd w:val="clear" w:color="auto" w:fill="auto"/>
        <w:tabs>
          <w:tab w:val="left" w:pos="842"/>
        </w:tabs>
        <w:spacing w:after="0" w:line="480" w:lineRule="exact"/>
        <w:ind w:firstLine="640"/>
      </w:pPr>
      <w:r>
        <w:t xml:space="preserve">предайте акты насилия гласности </w:t>
      </w:r>
      <w:r>
        <w:rPr>
          <w:rStyle w:val="Bodytext2NotBold"/>
        </w:rPr>
        <w:t>- проинформируйте учителей и</w:t>
      </w:r>
    </w:p>
    <w:p w:rsidR="005606DF" w:rsidRDefault="0005086D">
      <w:pPr>
        <w:pStyle w:val="3"/>
        <w:shd w:val="clear" w:color="auto" w:fill="auto"/>
        <w:ind w:firstLine="0"/>
        <w:jc w:val="both"/>
      </w:pPr>
      <w:r>
        <w:t>учеников о подробностях случившегося, сопутствующих обстоятельствах,</w:t>
      </w:r>
    </w:p>
    <w:p w:rsidR="005606DF" w:rsidRDefault="0005086D">
      <w:pPr>
        <w:pStyle w:val="Bodytext40"/>
        <w:shd w:val="clear" w:color="auto" w:fill="auto"/>
        <w:spacing w:line="200" w:lineRule="exact"/>
        <w:ind w:right="20"/>
      </w:pPr>
      <w:r>
        <w:t>21</w:t>
      </w:r>
    </w:p>
    <w:p w:rsidR="005606DF" w:rsidRDefault="0005086D">
      <w:pPr>
        <w:pStyle w:val="3"/>
        <w:shd w:val="clear" w:color="auto" w:fill="auto"/>
        <w:ind w:left="20" w:right="20" w:firstLine="0"/>
        <w:jc w:val="both"/>
      </w:pPr>
      <w:proofErr w:type="gramStart"/>
      <w:r>
        <w:t>именах</w:t>
      </w:r>
      <w:proofErr w:type="gramEnd"/>
      <w:r>
        <w:t xml:space="preserve"> участников. Это поможет детям понять, где проходит граница </w:t>
      </w:r>
      <w:proofErr w:type="gramStart"/>
      <w:r>
        <w:t>дозволенного</w:t>
      </w:r>
      <w:proofErr w:type="gramEnd"/>
      <w:r>
        <w:t>, и ограничить неприемлемое поведение.</w:t>
      </w:r>
    </w:p>
    <w:p w:rsidR="005606DF" w:rsidRDefault="0005086D">
      <w:pPr>
        <w:pStyle w:val="Bodytext20"/>
        <w:numPr>
          <w:ilvl w:val="0"/>
          <w:numId w:val="5"/>
        </w:numPr>
        <w:shd w:val="clear" w:color="auto" w:fill="auto"/>
        <w:tabs>
          <w:tab w:val="left" w:pos="908"/>
        </w:tabs>
        <w:spacing w:after="0" w:line="480" w:lineRule="exact"/>
        <w:ind w:left="20" w:right="20" w:firstLine="600"/>
      </w:pPr>
      <w:r>
        <w:t xml:space="preserve">помогите ребенку, ставшему жертвой, решить свои проблемы, например, преодолеть неуверенность в себе. </w:t>
      </w:r>
      <w:r>
        <w:rPr>
          <w:rStyle w:val="Bodytext2NotBold"/>
        </w:rPr>
        <w:t>Скажите ему: «Я тебе верю. Мне жаль, что с тобой это случилось. Это не твоя вина. Хорошо, что ты мне</w:t>
      </w:r>
    </w:p>
    <w:p w:rsidR="005606DF" w:rsidRDefault="0005086D">
      <w:pPr>
        <w:pStyle w:val="3"/>
        <w:shd w:val="clear" w:color="auto" w:fill="auto"/>
        <w:tabs>
          <w:tab w:val="left" w:pos="908"/>
          <w:tab w:val="left" w:pos="423"/>
        </w:tabs>
        <w:ind w:left="20" w:right="20" w:firstLine="0"/>
        <w:jc w:val="both"/>
      </w:pPr>
      <w:r>
        <w:t>об</w:t>
      </w:r>
      <w:r>
        <w:tab/>
        <w:t xml:space="preserve">этом сказал. Я постараюсь сделать так, чтобы тебе больше не угрожала опасность». Спросите ребенка, с кем еще он может поговорить о своих чувствах: «Я заметила, что в последнее время ты кажешься не очень счастливым. Я за тебя беспокоюсь. Могу ли я что-нибудь сделать, чтобы тебе помочь? Может быть, ты хочешь еще с кем-нибудь поговорить?». Совместно смоделируйте ситуацию, в которой он находился, и обсудите возможные пути выхода из нее. С его родителями говорите о том, что можно и нужно сделать, </w:t>
      </w:r>
      <w:r>
        <w:lastRenderedPageBreak/>
        <w:t>чтобы изменить ситуацию;</w:t>
      </w:r>
    </w:p>
    <w:p w:rsidR="005606DF" w:rsidRDefault="0005086D">
      <w:pPr>
        <w:pStyle w:val="3"/>
        <w:numPr>
          <w:ilvl w:val="0"/>
          <w:numId w:val="5"/>
        </w:numPr>
        <w:shd w:val="clear" w:color="auto" w:fill="auto"/>
        <w:tabs>
          <w:tab w:val="left" w:pos="831"/>
        </w:tabs>
        <w:ind w:left="20" w:right="20" w:firstLine="600"/>
        <w:jc w:val="both"/>
      </w:pPr>
      <w:r>
        <w:rPr>
          <w:rStyle w:val="BodytextBold"/>
        </w:rPr>
        <w:t xml:space="preserve">проведите работу по профилактике долговременных последствий акта насилия. </w:t>
      </w:r>
      <w:r>
        <w:t xml:space="preserve">Поговорите отдельно с каждым ребенком, ставшим жертвой и предложите письменно описать все случившееся. Поговорите отдельно с каждым членом группы агрессоров и получите от них письменное изложение инцидента. Объясните каждому члену </w:t>
      </w:r>
      <w:proofErr w:type="spellStart"/>
      <w:r>
        <w:t>девиантной</w:t>
      </w:r>
      <w:proofErr w:type="spellEnd"/>
      <w:r>
        <w:t xml:space="preserve"> группы, что он нарушил правила поведения, и укажите меру ответственности за </w:t>
      </w:r>
      <w:proofErr w:type="gramStart"/>
      <w:r>
        <w:t>содеянное</w:t>
      </w:r>
      <w:proofErr w:type="gramEnd"/>
      <w:r>
        <w:t>. Потребуйте от ребят-обидчиков письменных извинений перед потерпевшими. Если обидчик заявил, что это была шутка, обратите внимание детей при обсуждении данного случая на то, что это не принято в правовом обществе, так как:</w:t>
      </w:r>
    </w:p>
    <w:p w:rsidR="005606DF" w:rsidRDefault="0005086D">
      <w:pPr>
        <w:pStyle w:val="Bodytext20"/>
        <w:shd w:val="clear" w:color="auto" w:fill="auto"/>
        <w:spacing w:after="0" w:line="480" w:lineRule="exact"/>
        <w:ind w:left="20" w:right="20" w:firstLine="600"/>
      </w:pPr>
      <w:r>
        <w:t>НАСТУПАЕТ ЛИЧНАЯ ОТВЕТСТВЕННОСТЬ ПО НЕКОТОРЫМ ПУНКТАМ УГОЛОВНОГО КОДЕКСА (с 14 лет)</w:t>
      </w:r>
    </w:p>
    <w:p w:rsidR="005606DF" w:rsidRDefault="0005086D">
      <w:pPr>
        <w:pStyle w:val="3"/>
        <w:shd w:val="clear" w:color="auto" w:fill="auto"/>
        <w:ind w:left="20" w:right="20" w:firstLine="600"/>
        <w:jc w:val="both"/>
      </w:pPr>
      <w:r>
        <w:rPr>
          <w:rStyle w:val="BodytextBold"/>
        </w:rPr>
        <w:t xml:space="preserve">УК РФ Статья 111. </w:t>
      </w:r>
      <w:r>
        <w:t>Умышленное причинение тяжкого вреда здоровью (психическое расстройство сюда также относится!)</w:t>
      </w:r>
    </w:p>
    <w:p w:rsidR="005606DF" w:rsidRDefault="0005086D">
      <w:pPr>
        <w:pStyle w:val="3"/>
        <w:shd w:val="clear" w:color="auto" w:fill="auto"/>
        <w:ind w:left="20" w:right="20" w:firstLine="600"/>
        <w:jc w:val="both"/>
      </w:pPr>
      <w:r>
        <w:rPr>
          <w:rStyle w:val="BodytextBold"/>
        </w:rPr>
        <w:t xml:space="preserve">УК РФ Статья 112. </w:t>
      </w:r>
      <w:r>
        <w:t>Умышленное причинение вреда здоровью средней тяжести</w:t>
      </w:r>
    </w:p>
    <w:p w:rsidR="005606DF" w:rsidRDefault="0005086D">
      <w:pPr>
        <w:pStyle w:val="Bodytext20"/>
        <w:shd w:val="clear" w:color="auto" w:fill="auto"/>
        <w:spacing w:after="0" w:line="480" w:lineRule="exact"/>
        <w:ind w:left="20" w:firstLine="600"/>
      </w:pPr>
      <w:r>
        <w:t xml:space="preserve">УК РФ Статья 158. </w:t>
      </w:r>
      <w:r>
        <w:rPr>
          <w:rStyle w:val="Bodytext2NotBold"/>
        </w:rPr>
        <w:t>Кража</w:t>
      </w:r>
    </w:p>
    <w:p w:rsidR="005606DF" w:rsidRDefault="0005086D">
      <w:pPr>
        <w:pStyle w:val="Bodytext20"/>
        <w:shd w:val="clear" w:color="auto" w:fill="auto"/>
        <w:spacing w:after="0" w:line="480" w:lineRule="exact"/>
        <w:ind w:left="20" w:firstLine="560"/>
      </w:pPr>
      <w:r>
        <w:t xml:space="preserve">УК РФ Статья 161. </w:t>
      </w:r>
      <w:r>
        <w:rPr>
          <w:rStyle w:val="Bodytext2NotBold"/>
        </w:rPr>
        <w:t>Грабеж</w:t>
      </w:r>
    </w:p>
    <w:p w:rsidR="005606DF" w:rsidRDefault="0005086D">
      <w:pPr>
        <w:pStyle w:val="Bodytext20"/>
        <w:shd w:val="clear" w:color="auto" w:fill="auto"/>
        <w:spacing w:after="0" w:line="480" w:lineRule="exact"/>
        <w:ind w:left="20" w:firstLine="560"/>
      </w:pPr>
      <w:r>
        <w:t xml:space="preserve">УК РФ Статья 162. </w:t>
      </w:r>
      <w:r>
        <w:rPr>
          <w:rStyle w:val="Bodytext2NotBold"/>
        </w:rPr>
        <w:t>Разбои</w:t>
      </w:r>
    </w:p>
    <w:p w:rsidR="005606DF" w:rsidRDefault="0005086D">
      <w:pPr>
        <w:pStyle w:val="Bodytext20"/>
        <w:shd w:val="clear" w:color="auto" w:fill="auto"/>
        <w:spacing w:after="0" w:line="480" w:lineRule="exact"/>
        <w:ind w:left="20" w:firstLine="560"/>
      </w:pPr>
      <w:r>
        <w:t xml:space="preserve">УК РФ Статья 163. </w:t>
      </w:r>
      <w:r>
        <w:rPr>
          <w:rStyle w:val="Bodytext2NotBold"/>
        </w:rPr>
        <w:t>Вымогательство</w:t>
      </w:r>
    </w:p>
    <w:p w:rsidR="005606DF" w:rsidRDefault="0005086D">
      <w:pPr>
        <w:pStyle w:val="3"/>
        <w:shd w:val="clear" w:color="auto" w:fill="auto"/>
        <w:ind w:left="20" w:right="40" w:firstLine="560"/>
        <w:jc w:val="both"/>
      </w:pPr>
      <w:r>
        <w:rPr>
          <w:rStyle w:val="BodytextBold"/>
        </w:rPr>
        <w:t xml:space="preserve">УК РФ Статья 167 часть 2. </w:t>
      </w:r>
      <w:r>
        <w:t>Умышленное уничтожение или повреждение имущества при отягчающих обстоятельствах</w:t>
      </w:r>
    </w:p>
    <w:p w:rsidR="005606DF" w:rsidRDefault="0005086D">
      <w:pPr>
        <w:pStyle w:val="3"/>
        <w:shd w:val="clear" w:color="auto" w:fill="auto"/>
        <w:ind w:left="20" w:right="40" w:firstLine="560"/>
        <w:jc w:val="both"/>
      </w:pPr>
      <w:r>
        <w:rPr>
          <w:rStyle w:val="BodytextBold"/>
        </w:rPr>
        <w:t xml:space="preserve">УК РФ Статья 213 часть 2. </w:t>
      </w:r>
      <w:r>
        <w:t>Хулиганство при отягчаю</w:t>
      </w:r>
      <w:r>
        <w:rPr>
          <w:rStyle w:val="1"/>
        </w:rPr>
        <w:t>щи</w:t>
      </w:r>
      <w:r>
        <w:t>х обстоятельствах</w:t>
      </w:r>
    </w:p>
    <w:p w:rsidR="005606DF" w:rsidRDefault="0005086D">
      <w:pPr>
        <w:pStyle w:val="Bodytext20"/>
        <w:shd w:val="clear" w:color="auto" w:fill="auto"/>
        <w:spacing w:after="0" w:line="480" w:lineRule="exact"/>
        <w:ind w:left="20" w:firstLine="560"/>
      </w:pPr>
      <w:r>
        <w:t xml:space="preserve">УК РФ Статья 214. </w:t>
      </w:r>
      <w:r>
        <w:rPr>
          <w:rStyle w:val="Bodytext2NotBold"/>
        </w:rPr>
        <w:t>Вандализм</w:t>
      </w:r>
    </w:p>
    <w:p w:rsidR="005606DF" w:rsidRDefault="0005086D">
      <w:pPr>
        <w:pStyle w:val="Heading10"/>
        <w:keepNext/>
        <w:keepLines/>
        <w:shd w:val="clear" w:color="auto" w:fill="auto"/>
        <w:ind w:left="20"/>
        <w:jc w:val="both"/>
      </w:pPr>
      <w:bookmarkStart w:id="0" w:name="bookmark6"/>
      <w:r>
        <w:t>С 16 ЛЕТ ОТВЕТСТВЕННОСТЬ НАСТУПАЕТ В ПОЛНОЙ' МЕРЕ.</w:t>
      </w:r>
      <w:bookmarkEnd w:id="0"/>
    </w:p>
    <w:p w:rsidR="005606DF" w:rsidRDefault="0005086D">
      <w:pPr>
        <w:pStyle w:val="3"/>
        <w:shd w:val="clear" w:color="auto" w:fill="auto"/>
        <w:ind w:left="20" w:firstLine="560"/>
        <w:jc w:val="both"/>
      </w:pPr>
      <w:r>
        <w:rPr>
          <w:rStyle w:val="BodytextBold"/>
        </w:rPr>
        <w:t xml:space="preserve">УК РФ Статья 110. </w:t>
      </w:r>
      <w:r>
        <w:t>Доведение до самоубийства.</w:t>
      </w:r>
    </w:p>
    <w:p w:rsidR="005606DF" w:rsidRDefault="0005086D">
      <w:pPr>
        <w:pStyle w:val="3"/>
        <w:shd w:val="clear" w:color="auto" w:fill="auto"/>
        <w:ind w:left="20" w:right="40" w:firstLine="560"/>
        <w:jc w:val="both"/>
      </w:pPr>
      <w:r>
        <w:t xml:space="preserve">Доведение лица до </w:t>
      </w:r>
      <w:proofErr w:type="spellStart"/>
      <w:r>
        <w:t>самоубииства</w:t>
      </w:r>
      <w:proofErr w:type="spellEnd"/>
      <w:r>
        <w:t xml:space="preserve"> или до покушения на </w:t>
      </w:r>
      <w:proofErr w:type="spellStart"/>
      <w:r>
        <w:t>самоубииства</w:t>
      </w:r>
      <w:proofErr w:type="spellEnd"/>
      <w:r>
        <w:t xml:space="preserve"> путем угроз, жестокого обращения или систематического унижения человеческого достоинства потерпевшего.</w:t>
      </w:r>
    </w:p>
    <w:p w:rsidR="005606DF" w:rsidRDefault="0005086D">
      <w:pPr>
        <w:pStyle w:val="3"/>
        <w:shd w:val="clear" w:color="auto" w:fill="auto"/>
        <w:ind w:left="20" w:right="40" w:firstLine="560"/>
        <w:jc w:val="both"/>
      </w:pPr>
      <w:r>
        <w:rPr>
          <w:rStyle w:val="BodytextBold"/>
        </w:rPr>
        <w:lastRenderedPageBreak/>
        <w:t xml:space="preserve">УК РФ Статья 282. </w:t>
      </w:r>
      <w:r>
        <w:t>Действия,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 или с использованием средств массовой информации либо информационно-телекоммуникационных сетей, в том числе сети «Интернет».</w:t>
      </w:r>
    </w:p>
    <w:p w:rsidR="005606DF" w:rsidRDefault="0005086D">
      <w:pPr>
        <w:pStyle w:val="3"/>
        <w:shd w:val="clear" w:color="auto" w:fill="auto"/>
        <w:ind w:left="20" w:right="40" w:firstLine="560"/>
        <w:jc w:val="both"/>
      </w:pPr>
      <w:r>
        <w:rPr>
          <w:rStyle w:val="BodytextBold"/>
        </w:rPr>
        <w:t xml:space="preserve">УК РФ Статья 116. </w:t>
      </w:r>
      <w:r>
        <w:t xml:space="preserve">Побои. </w:t>
      </w:r>
      <w:proofErr w:type="gramStart"/>
      <w:r>
        <w:t xml:space="preserve">Побои или иные насильственные </w:t>
      </w:r>
      <w:proofErr w:type="spellStart"/>
      <w:r>
        <w:t>деиствия</w:t>
      </w:r>
      <w:proofErr w:type="spellEnd"/>
      <w:r>
        <w:t xml:space="preserve">, причинившие физическую боль, но не повлекшие последствии, указанных в статье 115 настоящего Кодекса, совершенные из хулиганских побуждении, а равно по мотивам политической, идеологической, расовой, национальной или религиозной ненависти или вражды либо по мотивам ненависти или вражды в отношении </w:t>
      </w:r>
      <w:proofErr w:type="spellStart"/>
      <w:r>
        <w:t>какои</w:t>
      </w:r>
      <w:proofErr w:type="spellEnd"/>
      <w:r>
        <w:t>-либо социальной группы.</w:t>
      </w:r>
      <w:proofErr w:type="gramEnd"/>
    </w:p>
    <w:p w:rsidR="005606DF" w:rsidRDefault="0005086D">
      <w:pPr>
        <w:pStyle w:val="3"/>
        <w:shd w:val="clear" w:color="auto" w:fill="auto"/>
        <w:ind w:left="20" w:right="40" w:firstLine="560"/>
        <w:jc w:val="both"/>
      </w:pPr>
      <w:r>
        <w:rPr>
          <w:rStyle w:val="BodytextBold"/>
        </w:rPr>
        <w:t xml:space="preserve">УК РФ Статья 110.1. </w:t>
      </w:r>
      <w:r>
        <w:t>Склонение к совершению самоубийства или содействие совершению самоубийства. Склонение к совершению самоубийства путем уговоров, предложений, подкупа, обмана или иным способом при отсутствии признаков доведения до самоубийства.</w:t>
      </w:r>
    </w:p>
    <w:p w:rsidR="005606DF" w:rsidRDefault="0005086D">
      <w:pPr>
        <w:pStyle w:val="3"/>
        <w:shd w:val="clear" w:color="auto" w:fill="auto"/>
        <w:ind w:left="20" w:right="20" w:firstLine="580"/>
        <w:jc w:val="both"/>
      </w:pPr>
      <w:r>
        <w:rPr>
          <w:rStyle w:val="BodytextBold"/>
        </w:rPr>
        <w:t xml:space="preserve">УК РФ Статья 128.1. </w:t>
      </w:r>
      <w:r>
        <w:t xml:space="preserve">Клевета, то есть распространение заведомо </w:t>
      </w:r>
      <w:proofErr w:type="gramStart"/>
      <w:r>
        <w:t>ложных</w:t>
      </w:r>
      <w:proofErr w:type="gramEnd"/>
      <w:r>
        <w:t xml:space="preserve"> сведении, порочащих честь и достоинство другого лица или подрывающих его репутацию.</w:t>
      </w:r>
    </w:p>
    <w:p w:rsidR="005606DF" w:rsidRDefault="0005086D">
      <w:pPr>
        <w:pStyle w:val="3"/>
        <w:shd w:val="clear" w:color="auto" w:fill="auto"/>
        <w:ind w:left="20" w:right="20" w:firstLine="580"/>
        <w:jc w:val="both"/>
      </w:pPr>
      <w:r>
        <w:rPr>
          <w:rStyle w:val="BodytextBold"/>
        </w:rPr>
        <w:t xml:space="preserve">КоАП РФ Статья 20.1. </w:t>
      </w:r>
      <w:r>
        <w:t>Мелкое хулиганство, то есть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гражданам, а равно уничтожением или повреждением чужого имущества.</w:t>
      </w:r>
    </w:p>
    <w:p w:rsidR="005606DF" w:rsidRDefault="0005086D">
      <w:pPr>
        <w:pStyle w:val="3"/>
        <w:shd w:val="clear" w:color="auto" w:fill="auto"/>
        <w:spacing w:after="420" w:line="485" w:lineRule="exact"/>
        <w:ind w:left="20" w:right="20" w:firstLine="580"/>
        <w:jc w:val="both"/>
      </w:pPr>
      <w:r>
        <w:rPr>
          <w:rStyle w:val="BodytextBold"/>
        </w:rPr>
        <w:t xml:space="preserve">УК РФ Статья 117. </w:t>
      </w:r>
      <w:r>
        <w:t xml:space="preserve">Истязание. Причинение </w:t>
      </w:r>
      <w:proofErr w:type="gramStart"/>
      <w:r>
        <w:t>физических</w:t>
      </w:r>
      <w:proofErr w:type="gramEnd"/>
      <w:r>
        <w:t xml:space="preserve"> или психических страдании”.</w:t>
      </w:r>
    </w:p>
    <w:p w:rsidR="005606DF" w:rsidRDefault="0005086D">
      <w:pPr>
        <w:pStyle w:val="Bodytext50"/>
        <w:shd w:val="clear" w:color="auto" w:fill="auto"/>
        <w:spacing w:line="485" w:lineRule="exact"/>
        <w:ind w:left="1740" w:right="1700"/>
      </w:pPr>
      <w:r>
        <w:t>Семина</w:t>
      </w:r>
      <w:proofErr w:type="gramStart"/>
      <w:r>
        <w:t>р-</w:t>
      </w:r>
      <w:proofErr w:type="gramEnd"/>
      <w:r>
        <w:t xml:space="preserve"> практикум с элементами тренинга «Буллинг - как определить. Алгоритм </w:t>
      </w:r>
      <w:r>
        <w:lastRenderedPageBreak/>
        <w:t>действий»</w:t>
      </w:r>
    </w:p>
    <w:p w:rsidR="005606DF" w:rsidRDefault="0005086D">
      <w:pPr>
        <w:pStyle w:val="Bodytext60"/>
        <w:shd w:val="clear" w:color="auto" w:fill="auto"/>
        <w:ind w:left="20" w:right="20" w:firstLine="580"/>
      </w:pPr>
      <w:r>
        <w:t>Семинар-практикум с элементами тренинга планируется как первичный для классных руководителей 6-9 классов образовательных организаций.</w:t>
      </w:r>
    </w:p>
    <w:p w:rsidR="005606DF" w:rsidRDefault="0005086D">
      <w:pPr>
        <w:pStyle w:val="Bodytext60"/>
        <w:shd w:val="clear" w:color="auto" w:fill="auto"/>
        <w:ind w:left="20" w:right="20"/>
      </w:pPr>
      <w:r>
        <w:t>Количество участнико</w:t>
      </w:r>
      <w:proofErr w:type="gramStart"/>
      <w:r>
        <w:t>в-</w:t>
      </w:r>
      <w:proofErr w:type="gramEnd"/>
      <w:r>
        <w:t xml:space="preserve"> не более 15 человек, время проведения 1час 40 минут. В конспекте семинара красным цветом выделены комментарии к упражнениям (</w:t>
      </w:r>
      <w:r>
        <w:rPr>
          <w:rStyle w:val="Bodytext61"/>
        </w:rPr>
        <w:t>К.</w:t>
      </w:r>
      <w:r>
        <w:t>), которые являются пояснением для специалиста, проводящего подобный семинар впервые.</w:t>
      </w:r>
    </w:p>
    <w:p w:rsidR="005606DF" w:rsidRDefault="0005086D">
      <w:pPr>
        <w:pStyle w:val="Bodytext60"/>
        <w:shd w:val="clear" w:color="auto" w:fill="auto"/>
        <w:ind w:left="20"/>
      </w:pPr>
      <w:r>
        <w:rPr>
          <w:rStyle w:val="Bodytext62"/>
        </w:rPr>
        <w:t>Цель семинара:</w:t>
      </w:r>
    </w:p>
    <w:p w:rsidR="005606DF" w:rsidRDefault="0005086D">
      <w:pPr>
        <w:pStyle w:val="Bodytext60"/>
        <w:shd w:val="clear" w:color="auto" w:fill="auto"/>
        <w:ind w:left="20" w:right="540"/>
        <w:jc w:val="left"/>
      </w:pPr>
      <w:r>
        <w:t xml:space="preserve">Профилактика буллинга в среде детей и подростков в образовательных организациях. </w:t>
      </w:r>
      <w:r>
        <w:rPr>
          <w:rStyle w:val="Bodytext62"/>
        </w:rPr>
        <w:t>Задачи семинара</w:t>
      </w:r>
      <w:r>
        <w:t>:</w:t>
      </w:r>
    </w:p>
    <w:p w:rsidR="005606DF" w:rsidRDefault="0005086D">
      <w:pPr>
        <w:pStyle w:val="Bodytext60"/>
        <w:numPr>
          <w:ilvl w:val="0"/>
          <w:numId w:val="11"/>
        </w:numPr>
        <w:shd w:val="clear" w:color="auto" w:fill="auto"/>
        <w:tabs>
          <w:tab w:val="left" w:pos="941"/>
        </w:tabs>
        <w:ind w:left="600" w:right="20"/>
      </w:pPr>
      <w:r>
        <w:t xml:space="preserve">Ознакомление педагогов образовательных </w:t>
      </w:r>
      <w:proofErr w:type="spellStart"/>
      <w:r>
        <w:t>организацийс</w:t>
      </w:r>
      <w:proofErr w:type="spellEnd"/>
      <w:r>
        <w:t xml:space="preserve"> теоретическими основами такого явления, как буллинг.</w:t>
      </w:r>
    </w:p>
    <w:p w:rsidR="005606DF" w:rsidRDefault="0005086D">
      <w:pPr>
        <w:pStyle w:val="Bodytext60"/>
        <w:numPr>
          <w:ilvl w:val="0"/>
          <w:numId w:val="11"/>
        </w:numPr>
        <w:shd w:val="clear" w:color="auto" w:fill="auto"/>
        <w:tabs>
          <w:tab w:val="left" w:pos="955"/>
        </w:tabs>
        <w:ind w:left="600" w:right="20"/>
      </w:pPr>
      <w:r>
        <w:t>Разработка алгоритма действий классного руководителя в ситуации определения буллинга.</w:t>
      </w:r>
    </w:p>
    <w:p w:rsidR="005606DF" w:rsidRDefault="0005086D">
      <w:pPr>
        <w:pStyle w:val="Bodytext60"/>
        <w:shd w:val="clear" w:color="auto" w:fill="auto"/>
        <w:ind w:left="20"/>
      </w:pPr>
      <w:r>
        <w:rPr>
          <w:rStyle w:val="Bodytext62"/>
        </w:rPr>
        <w:t>Оборудование</w:t>
      </w:r>
      <w:r>
        <w:t>: мультимедийное оборудование, мягкая игрушка.</w:t>
      </w:r>
    </w:p>
    <w:p w:rsidR="005606DF" w:rsidRDefault="0005086D">
      <w:pPr>
        <w:pStyle w:val="Bodytext60"/>
        <w:shd w:val="clear" w:color="auto" w:fill="auto"/>
        <w:ind w:left="20"/>
      </w:pPr>
      <w:r>
        <w:rPr>
          <w:rStyle w:val="Bodytext62"/>
        </w:rPr>
        <w:t>Ход семинара:</w:t>
      </w:r>
    </w:p>
    <w:p w:rsidR="005606DF" w:rsidRDefault="0005086D">
      <w:pPr>
        <w:pStyle w:val="Bodytext60"/>
        <w:shd w:val="clear" w:color="auto" w:fill="auto"/>
        <w:ind w:left="600"/>
      </w:pPr>
      <w:r>
        <w:t>Вводное слово:</w:t>
      </w:r>
    </w:p>
    <w:p w:rsidR="005606DF" w:rsidRDefault="0005086D">
      <w:pPr>
        <w:pStyle w:val="Bodytext60"/>
        <w:shd w:val="clear" w:color="auto" w:fill="auto"/>
        <w:ind w:left="20" w:right="20"/>
      </w:pPr>
      <w:r>
        <w:t>сегодняшний семинар практикум посвящен актуальной теме буллинга. Что это, как его определить и что дальше делать Вам, как педагогам, мы попробуем понять на сегодняшнем семинаре-практикуме. Наш семинар будет длиться 1 час 40 минут.</w:t>
      </w:r>
    </w:p>
    <w:p w:rsidR="005606DF" w:rsidRDefault="0005086D">
      <w:pPr>
        <w:pStyle w:val="Bodytext60"/>
        <w:shd w:val="clear" w:color="auto" w:fill="auto"/>
        <w:ind w:left="20" w:right="20" w:firstLine="700"/>
      </w:pPr>
      <w:r>
        <w:t xml:space="preserve">Упражнение «Ассоциации» (в кругу) - ассоциации со </w:t>
      </w:r>
      <w:proofErr w:type="spellStart"/>
      <w:r>
        <w:t>словомбуллин</w:t>
      </w:r>
      <w:proofErr w:type="gramStart"/>
      <w:r>
        <w:t>г</w:t>
      </w:r>
      <w:proofErr w:type="spellEnd"/>
      <w:r>
        <w:t>-</w:t>
      </w:r>
      <w:proofErr w:type="gramEnd"/>
      <w:r>
        <w:t xml:space="preserve"> первое, что приходит в голову, когда слышите это слово. ( игрушка передается по часовой либо против часовой стрелки. ).</w:t>
      </w:r>
    </w:p>
    <w:p w:rsidR="005606DF" w:rsidRDefault="0005086D">
      <w:pPr>
        <w:pStyle w:val="Bodytext70"/>
        <w:shd w:val="clear" w:color="auto" w:fill="auto"/>
        <w:ind w:left="20" w:right="20" w:firstLine="700"/>
      </w:pPr>
      <w:r>
        <w:rPr>
          <w:rStyle w:val="Bodytext71"/>
          <w:i/>
          <w:iCs/>
        </w:rPr>
        <w:t>К.Некоторые педагоги могут ответит</w:t>
      </w:r>
      <w:proofErr w:type="gramStart"/>
      <w:r>
        <w:rPr>
          <w:rStyle w:val="Bodytext71"/>
          <w:i/>
          <w:iCs/>
        </w:rPr>
        <w:t>ь-</w:t>
      </w:r>
      <w:proofErr w:type="gramEnd"/>
      <w:r>
        <w:rPr>
          <w:rStyle w:val="Bodytext71"/>
          <w:i/>
          <w:iCs/>
        </w:rPr>
        <w:t xml:space="preserve"> «просто иностранное слово», либо «затрудняюсь ответить». В этом случае не нужно пояснять, что это такое.</w:t>
      </w:r>
    </w:p>
    <w:p w:rsidR="005606DF" w:rsidRDefault="0005086D">
      <w:pPr>
        <w:pStyle w:val="Bodytext60"/>
        <w:shd w:val="clear" w:color="auto" w:fill="auto"/>
        <w:ind w:left="20" w:firstLine="700"/>
      </w:pPr>
      <w:r>
        <w:t>Начнем с небольшой теории. Презентация (приложение 1).</w:t>
      </w:r>
    </w:p>
    <w:p w:rsidR="005606DF" w:rsidRDefault="0005086D">
      <w:pPr>
        <w:pStyle w:val="Bodytext60"/>
        <w:shd w:val="clear" w:color="auto" w:fill="auto"/>
        <w:ind w:left="20"/>
      </w:pPr>
      <w:r>
        <w:t>После просмотра презентации - вопросы по кругу:</w:t>
      </w:r>
    </w:p>
    <w:p w:rsidR="005606DF" w:rsidRDefault="0005086D">
      <w:pPr>
        <w:pStyle w:val="Bodytext60"/>
        <w:numPr>
          <w:ilvl w:val="0"/>
          <w:numId w:val="2"/>
        </w:numPr>
        <w:shd w:val="clear" w:color="auto" w:fill="auto"/>
        <w:tabs>
          <w:tab w:val="left" w:pos="164"/>
        </w:tabs>
        <w:ind w:left="20"/>
      </w:pPr>
      <w:r>
        <w:t xml:space="preserve">Сталкивались ли вы когда-нибудь с </w:t>
      </w:r>
      <w:proofErr w:type="spellStart"/>
      <w:r>
        <w:t>буллингом</w:t>
      </w:r>
      <w:proofErr w:type="spellEnd"/>
      <w:r>
        <w:t>, в тот период, когда были ребенком?</w:t>
      </w:r>
    </w:p>
    <w:p w:rsidR="005606DF" w:rsidRDefault="0005086D">
      <w:pPr>
        <w:pStyle w:val="Bodytext60"/>
        <w:numPr>
          <w:ilvl w:val="0"/>
          <w:numId w:val="2"/>
        </w:numPr>
        <w:shd w:val="clear" w:color="auto" w:fill="auto"/>
        <w:tabs>
          <w:tab w:val="left" w:pos="154"/>
        </w:tabs>
        <w:ind w:left="20"/>
      </w:pPr>
      <w:r>
        <w:t>Что вы помните о том времени?</w:t>
      </w:r>
    </w:p>
    <w:p w:rsidR="005606DF" w:rsidRDefault="0005086D">
      <w:pPr>
        <w:pStyle w:val="Bodytext60"/>
        <w:numPr>
          <w:ilvl w:val="0"/>
          <w:numId w:val="2"/>
        </w:numPr>
        <w:shd w:val="clear" w:color="auto" w:fill="auto"/>
        <w:tabs>
          <w:tab w:val="left" w:pos="154"/>
        </w:tabs>
        <w:ind w:left="20"/>
      </w:pPr>
      <w:r>
        <w:t>Какие чувства и эмоции ситуация вызывала у вас тогда?</w:t>
      </w:r>
    </w:p>
    <w:p w:rsidR="005606DF" w:rsidRDefault="0005086D">
      <w:pPr>
        <w:pStyle w:val="Bodytext70"/>
        <w:shd w:val="clear" w:color="auto" w:fill="auto"/>
        <w:ind w:left="20" w:right="20" w:firstLine="700"/>
      </w:pPr>
      <w:r>
        <w:rPr>
          <w:rStyle w:val="Bodytext71"/>
          <w:i/>
          <w:iCs/>
        </w:rPr>
        <w:t>К.Предположительно большинство педагогов ответят «нет», но 2-3 человека обязательно вспомнят подобные ситуации, в которых сами были либо жертвой, либо наблюдателем. Если группа недостаточно идет на контакт, можно начать с себя (своя история может быть придумана).</w:t>
      </w:r>
    </w:p>
    <w:p w:rsidR="005606DF" w:rsidRDefault="0005086D">
      <w:pPr>
        <w:pStyle w:val="Bodytext60"/>
        <w:shd w:val="clear" w:color="auto" w:fill="auto"/>
        <w:ind w:left="20" w:right="20" w:firstLine="700"/>
      </w:pPr>
      <w:r>
        <w:t>Основное упражнение. Участники делятся на мини-группы. В каждой группе по 3 человека. Один из участников группы-жертва, другой-преследователь, трети</w:t>
      </w:r>
      <w:proofErr w:type="gramStart"/>
      <w:r>
        <w:t>й-</w:t>
      </w:r>
      <w:proofErr w:type="gramEnd"/>
      <w:r>
        <w:t xml:space="preserve"> наблюдатель. </w:t>
      </w:r>
      <w:r>
        <w:lastRenderedPageBreak/>
        <w:t xml:space="preserve">Кто и кем будет - участники выбирают сами (предлагаются перевернутые листочки с определенными ролями, педагоги вытягивают, не </w:t>
      </w:r>
      <w:proofErr w:type="gramStart"/>
      <w:r>
        <w:t>зная</w:t>
      </w:r>
      <w:proofErr w:type="gramEnd"/>
      <w:r>
        <w:t xml:space="preserve"> какая роль достанется.) Группе необходимо придумать и разыграть ситуацию буллинга по тем ролям, которые им достались. Задача участников - обсудить ситуацию в мини-группе (5-7 минут), а затем каждая мини-группа представляет ее всем от лица каждого участника, определяют и вид буллинга. Каждый участник, кроме объяснения своей роли в ситуации, говорит, какие чувства он испытывает.</w:t>
      </w:r>
    </w:p>
    <w:p w:rsidR="005606DF" w:rsidRDefault="0005086D">
      <w:pPr>
        <w:pStyle w:val="Bodytext70"/>
        <w:shd w:val="clear" w:color="auto" w:fill="auto"/>
        <w:ind w:left="20" w:right="20" w:firstLine="700"/>
      </w:pPr>
      <w:r>
        <w:rPr>
          <w:rStyle w:val="Bodytext71"/>
          <w:i/>
          <w:iCs/>
        </w:rPr>
        <w:t>К. Это упражнение является основным в семинаре. В случае</w:t>
      </w:r>
      <w:proofErr w:type="gramStart"/>
      <w:r>
        <w:rPr>
          <w:rStyle w:val="Bodytext71"/>
          <w:i/>
          <w:iCs/>
        </w:rPr>
        <w:t>,</w:t>
      </w:r>
      <w:proofErr w:type="gramEnd"/>
      <w:r>
        <w:rPr>
          <w:rStyle w:val="Bodytext71"/>
          <w:i/>
          <w:iCs/>
        </w:rPr>
        <w:t xml:space="preserve"> если участникам сложно описать свою роль, необходимо помочь с помощью вопросов. Например: вы в этой ситуации жертва, вам нравится быть жертвой? Почему? Вы в этой ситуации преследователь. Вас устраивает, что вы травите жертву? Почему? Вы в этой ситуации наблюдатель. Вам комфортно от того, что вы видите? Вы хотите что- то изменить? Как вы думаете, каким образом это можно сделать?</w:t>
      </w:r>
    </w:p>
    <w:p w:rsidR="005606DF" w:rsidRDefault="0005086D">
      <w:pPr>
        <w:pStyle w:val="Bodytext70"/>
        <w:shd w:val="clear" w:color="auto" w:fill="auto"/>
        <w:ind w:left="20" w:right="20" w:firstLine="700"/>
      </w:pPr>
      <w:r>
        <w:rPr>
          <w:rStyle w:val="Bodytext71"/>
          <w:i/>
          <w:iCs/>
        </w:rPr>
        <w:t xml:space="preserve">Не во всех ситуациях прописан «наблюдатель», но </w:t>
      </w:r>
      <w:proofErr w:type="gramStart"/>
      <w:r>
        <w:rPr>
          <w:rStyle w:val="Bodytext71"/>
          <w:i/>
          <w:iCs/>
        </w:rPr>
        <w:t>он</w:t>
      </w:r>
      <w:proofErr w:type="gramEnd"/>
      <w:r>
        <w:rPr>
          <w:rStyle w:val="Bodytext71"/>
          <w:i/>
          <w:iCs/>
        </w:rPr>
        <w:t xml:space="preserve"> несомненно есть, в этом случае участник сам определяет, какой он из наблюдателей, на этом необходимо сделать акцент при раздаче ситуаций.</w:t>
      </w:r>
    </w:p>
    <w:p w:rsidR="005606DF" w:rsidRDefault="0005086D">
      <w:pPr>
        <w:pStyle w:val="Bodytext70"/>
        <w:shd w:val="clear" w:color="auto" w:fill="auto"/>
        <w:ind w:left="20" w:right="20"/>
      </w:pPr>
      <w:r>
        <w:rPr>
          <w:rStyle w:val="Bodytext71"/>
          <w:i/>
          <w:iCs/>
        </w:rPr>
        <w:t>Цель упражнения - помочь педагогам понять (почувствовать) причины поведения жертвы, наблюдателя, преследователя.</w:t>
      </w:r>
    </w:p>
    <w:p w:rsidR="005606DF" w:rsidRDefault="0005086D">
      <w:pPr>
        <w:pStyle w:val="Bodytext60"/>
        <w:shd w:val="clear" w:color="auto" w:fill="auto"/>
        <w:ind w:left="20" w:firstLine="700"/>
      </w:pPr>
      <w:r>
        <w:t>Разминка «Гражданская оборона».</w:t>
      </w:r>
    </w:p>
    <w:p w:rsidR="005606DF" w:rsidRDefault="0005086D">
      <w:pPr>
        <w:pStyle w:val="Bodytext60"/>
        <w:shd w:val="clear" w:color="auto" w:fill="auto"/>
        <w:ind w:left="20"/>
      </w:pPr>
      <w:r>
        <w:t>Способствует повышению групповой динамики.</w:t>
      </w:r>
    </w:p>
    <w:p w:rsidR="005606DF" w:rsidRDefault="0005086D">
      <w:pPr>
        <w:pStyle w:val="Bodytext60"/>
        <w:shd w:val="clear" w:color="auto" w:fill="auto"/>
        <w:ind w:left="20"/>
      </w:pPr>
      <w:r>
        <w:t>Участники прогуливаются по помещению. Ведущий выкрикивает фразу:</w:t>
      </w:r>
    </w:p>
    <w:p w:rsidR="005606DF" w:rsidRDefault="0005086D">
      <w:pPr>
        <w:pStyle w:val="Bodytext60"/>
        <w:shd w:val="clear" w:color="auto" w:fill="auto"/>
        <w:ind w:left="20" w:right="20"/>
      </w:pPr>
      <w:r>
        <w:t>«Внимание! На нас напали (пираты, икота, угрызения совести и т.п.). После сигнала опасности все участники должны собраться тесной группой в центре помещения, спрятав в середину (маленьких ростом, женщин, блондинов и т.д.) и сказать хором: «Дадим отпор..</w:t>
      </w:r>
      <w:proofErr w:type="gramStart"/>
      <w:r>
        <w:t>.(</w:t>
      </w:r>
      <w:proofErr w:type="gramEnd"/>
      <w:r>
        <w:t>пиратам, икоте, угрызениям совести и т.п.). Группа опять разбредается по помещению и игра продолжается. (Из книги А.Чурикова В.Снегирева «Копилки для тренера» СПб. 2006 г.)</w:t>
      </w:r>
    </w:p>
    <w:p w:rsidR="005606DF" w:rsidRDefault="0005086D">
      <w:pPr>
        <w:pStyle w:val="Bodytext70"/>
        <w:shd w:val="clear" w:color="auto" w:fill="auto"/>
        <w:ind w:left="20" w:right="20" w:firstLine="700"/>
      </w:pPr>
      <w:r>
        <w:rPr>
          <w:rStyle w:val="Bodytext71"/>
          <w:i/>
          <w:iCs/>
        </w:rPr>
        <w:t>К.Можно предложить педагогам это упражнение для использования в работе с классом, как направленное на сплочение коллектива.</w:t>
      </w:r>
    </w:p>
    <w:p w:rsidR="005606DF" w:rsidRDefault="0005086D">
      <w:pPr>
        <w:pStyle w:val="Bodytext60"/>
        <w:shd w:val="clear" w:color="auto" w:fill="auto"/>
        <w:ind w:left="20" w:firstLine="700"/>
      </w:pPr>
      <w:r>
        <w:t>После разминки - работа в круге:</w:t>
      </w:r>
    </w:p>
    <w:p w:rsidR="005606DF" w:rsidRDefault="0005086D">
      <w:pPr>
        <w:pStyle w:val="Bodytext60"/>
        <w:numPr>
          <w:ilvl w:val="0"/>
          <w:numId w:val="2"/>
        </w:numPr>
        <w:shd w:val="clear" w:color="auto" w:fill="auto"/>
        <w:tabs>
          <w:tab w:val="left" w:pos="198"/>
        </w:tabs>
        <w:ind w:left="20" w:right="20"/>
      </w:pPr>
      <w:r>
        <w:t>Как вы считаете, какие сложившиеся ситуации в вашем классе могут привлечь ваше внимание?</w:t>
      </w:r>
    </w:p>
    <w:p w:rsidR="005606DF" w:rsidRDefault="0005086D">
      <w:pPr>
        <w:pStyle w:val="Bodytext60"/>
        <w:numPr>
          <w:ilvl w:val="0"/>
          <w:numId w:val="2"/>
        </w:numPr>
        <w:shd w:val="clear" w:color="auto" w:fill="auto"/>
        <w:tabs>
          <w:tab w:val="left" w:pos="154"/>
        </w:tabs>
        <w:ind w:left="20"/>
      </w:pPr>
      <w:r>
        <w:t>По каким симптомам вы можете предположить, что в классе имеет место буллинг.</w:t>
      </w:r>
    </w:p>
    <w:p w:rsidR="005606DF" w:rsidRDefault="0005086D">
      <w:pPr>
        <w:pStyle w:val="Bodytext70"/>
        <w:shd w:val="clear" w:color="auto" w:fill="auto"/>
        <w:ind w:left="20" w:right="20" w:firstLine="700"/>
      </w:pPr>
      <w:r>
        <w:rPr>
          <w:rStyle w:val="Bodytext71"/>
          <w:i/>
          <w:iCs/>
        </w:rPr>
        <w:t xml:space="preserve">К.В обсуждении желательно выйти на то, что педагог (классный руководитель) в первую очередь может определить проблему в классе методом наблюдения. В итоге обсуждения - резюмировать этот момент. Возможно, предложить на обсуждение </w:t>
      </w:r>
      <w:r>
        <w:rPr>
          <w:rStyle w:val="Bodytext71"/>
          <w:i/>
          <w:iCs/>
        </w:rPr>
        <w:lastRenderedPageBreak/>
        <w:t>варианты фиксирования наблюдений и временные рамки (2 либо 4раза в год и т.д.)</w:t>
      </w:r>
    </w:p>
    <w:p w:rsidR="005606DF" w:rsidRDefault="0005086D">
      <w:pPr>
        <w:pStyle w:val="Bodytext60"/>
        <w:shd w:val="clear" w:color="auto" w:fill="auto"/>
        <w:ind w:left="20" w:firstLine="700"/>
      </w:pPr>
      <w:r>
        <w:t>Работа в группах. Участники делятся на две группы.</w:t>
      </w:r>
    </w:p>
    <w:p w:rsidR="005606DF" w:rsidRDefault="0005086D">
      <w:pPr>
        <w:pStyle w:val="Bodytext60"/>
        <w:shd w:val="clear" w:color="auto" w:fill="auto"/>
        <w:ind w:left="20" w:right="20"/>
      </w:pPr>
      <w:r>
        <w:t>Первая группа предлагает варианты действий педагога после того, как определилось, что в классе существует буллинг.</w:t>
      </w:r>
    </w:p>
    <w:p w:rsidR="005606DF" w:rsidRDefault="0005086D">
      <w:pPr>
        <w:pStyle w:val="Bodytext60"/>
        <w:shd w:val="clear" w:color="auto" w:fill="auto"/>
        <w:ind w:left="20" w:right="20"/>
        <w:jc w:val="left"/>
      </w:pPr>
      <w:r>
        <w:t>Вторая группа предлагает варианты действий, которые ни в коем случае не должен осуществлять педагог после того, как определилось, что в классе существует буллинг. Варианты двух групп записываются на доске (ватмане) и обсуждаются со всеми участниками.</w:t>
      </w:r>
    </w:p>
    <w:p w:rsidR="005606DF" w:rsidRDefault="0005086D">
      <w:pPr>
        <w:pStyle w:val="Bodytext60"/>
        <w:shd w:val="clear" w:color="auto" w:fill="auto"/>
        <w:ind w:left="20"/>
      </w:pPr>
      <w:r>
        <w:t>Ведущий подводит итог семинара.</w:t>
      </w:r>
    </w:p>
    <w:p w:rsidR="005606DF" w:rsidRDefault="0005086D">
      <w:pPr>
        <w:pStyle w:val="Bodytext60"/>
        <w:shd w:val="clear" w:color="auto" w:fill="auto"/>
        <w:ind w:left="20" w:firstLine="700"/>
      </w:pPr>
      <w:r>
        <w:t>Рефлексия.</w:t>
      </w:r>
    </w:p>
    <w:p w:rsidR="005606DF" w:rsidRDefault="0005086D">
      <w:pPr>
        <w:pStyle w:val="Bodytext60"/>
        <w:numPr>
          <w:ilvl w:val="0"/>
          <w:numId w:val="2"/>
        </w:numPr>
        <w:shd w:val="clear" w:color="auto" w:fill="auto"/>
        <w:tabs>
          <w:tab w:val="left" w:pos="164"/>
        </w:tabs>
        <w:ind w:left="20"/>
      </w:pPr>
      <w:r>
        <w:t>Считаете ли вы информацию, которая представлена на семинаре нужной для себя?</w:t>
      </w:r>
    </w:p>
    <w:p w:rsidR="005606DF" w:rsidRDefault="0005086D">
      <w:pPr>
        <w:pStyle w:val="Bodytext60"/>
        <w:numPr>
          <w:ilvl w:val="0"/>
          <w:numId w:val="2"/>
        </w:numPr>
        <w:shd w:val="clear" w:color="auto" w:fill="auto"/>
        <w:tabs>
          <w:tab w:val="left" w:pos="154"/>
        </w:tabs>
        <w:ind w:left="20"/>
      </w:pPr>
      <w:r>
        <w:t>Пригодится ли Вам эта информация в дальнейшей работе?</w:t>
      </w:r>
    </w:p>
    <w:p w:rsidR="005606DF" w:rsidRDefault="0005086D">
      <w:pPr>
        <w:pStyle w:val="Bodytext60"/>
        <w:numPr>
          <w:ilvl w:val="0"/>
          <w:numId w:val="2"/>
        </w:numPr>
        <w:shd w:val="clear" w:color="auto" w:fill="auto"/>
        <w:tabs>
          <w:tab w:val="left" w:pos="154"/>
        </w:tabs>
        <w:ind w:left="20"/>
      </w:pPr>
      <w:r>
        <w:t>Прокомментируйте саму организацию и проведение семинара (по желанию).</w:t>
      </w:r>
    </w:p>
    <w:p w:rsidR="00C04F2A" w:rsidRDefault="00C04F2A">
      <w:pPr>
        <w:pStyle w:val="Bodytext20"/>
        <w:shd w:val="clear" w:color="auto" w:fill="auto"/>
        <w:spacing w:after="0" w:line="480" w:lineRule="exact"/>
        <w:ind w:right="100" w:firstLine="0"/>
        <w:jc w:val="center"/>
      </w:pPr>
    </w:p>
    <w:p w:rsidR="00C04F2A" w:rsidRDefault="00C04F2A">
      <w:pPr>
        <w:pStyle w:val="Bodytext20"/>
        <w:shd w:val="clear" w:color="auto" w:fill="auto"/>
        <w:spacing w:after="0" w:line="480" w:lineRule="exact"/>
        <w:ind w:right="100" w:firstLine="0"/>
        <w:jc w:val="center"/>
      </w:pPr>
    </w:p>
    <w:p w:rsidR="00C04F2A" w:rsidRDefault="00C04F2A">
      <w:pPr>
        <w:pStyle w:val="Bodytext20"/>
        <w:shd w:val="clear" w:color="auto" w:fill="auto"/>
        <w:spacing w:after="0" w:line="480" w:lineRule="exact"/>
        <w:ind w:right="100" w:firstLine="0"/>
        <w:jc w:val="center"/>
      </w:pPr>
    </w:p>
    <w:p w:rsidR="00C04F2A" w:rsidRDefault="00C04F2A">
      <w:pPr>
        <w:pStyle w:val="Bodytext20"/>
        <w:shd w:val="clear" w:color="auto" w:fill="auto"/>
        <w:spacing w:after="0" w:line="480" w:lineRule="exact"/>
        <w:ind w:right="100" w:firstLine="0"/>
        <w:jc w:val="center"/>
      </w:pPr>
    </w:p>
    <w:p w:rsidR="00C04F2A" w:rsidRDefault="00C04F2A">
      <w:pPr>
        <w:pStyle w:val="Bodytext20"/>
        <w:shd w:val="clear" w:color="auto" w:fill="auto"/>
        <w:spacing w:after="0" w:line="480" w:lineRule="exact"/>
        <w:ind w:right="100" w:firstLine="0"/>
        <w:jc w:val="center"/>
      </w:pPr>
    </w:p>
    <w:p w:rsidR="00C04F2A" w:rsidRDefault="00C04F2A">
      <w:pPr>
        <w:pStyle w:val="Bodytext20"/>
        <w:shd w:val="clear" w:color="auto" w:fill="auto"/>
        <w:spacing w:after="0" w:line="480" w:lineRule="exact"/>
        <w:ind w:right="100" w:firstLine="0"/>
        <w:jc w:val="center"/>
      </w:pPr>
    </w:p>
    <w:p w:rsidR="00C04F2A" w:rsidRDefault="00C04F2A">
      <w:pPr>
        <w:pStyle w:val="Bodytext20"/>
        <w:shd w:val="clear" w:color="auto" w:fill="auto"/>
        <w:spacing w:after="0" w:line="480" w:lineRule="exact"/>
        <w:ind w:right="100" w:firstLine="0"/>
        <w:jc w:val="center"/>
      </w:pPr>
    </w:p>
    <w:p w:rsidR="00C04F2A" w:rsidRDefault="00C04F2A">
      <w:pPr>
        <w:pStyle w:val="Bodytext20"/>
        <w:shd w:val="clear" w:color="auto" w:fill="auto"/>
        <w:spacing w:after="0" w:line="480" w:lineRule="exact"/>
        <w:ind w:right="100" w:firstLine="0"/>
        <w:jc w:val="center"/>
      </w:pPr>
    </w:p>
    <w:p w:rsidR="00C04F2A" w:rsidRDefault="00C04F2A">
      <w:pPr>
        <w:pStyle w:val="Bodytext20"/>
        <w:shd w:val="clear" w:color="auto" w:fill="auto"/>
        <w:spacing w:after="0" w:line="480" w:lineRule="exact"/>
        <w:ind w:right="100" w:firstLine="0"/>
        <w:jc w:val="center"/>
      </w:pPr>
    </w:p>
    <w:p w:rsidR="00C04F2A" w:rsidRDefault="00C04F2A">
      <w:pPr>
        <w:pStyle w:val="Bodytext20"/>
        <w:shd w:val="clear" w:color="auto" w:fill="auto"/>
        <w:spacing w:after="0" w:line="480" w:lineRule="exact"/>
        <w:ind w:right="100" w:firstLine="0"/>
        <w:jc w:val="center"/>
      </w:pPr>
    </w:p>
    <w:p w:rsidR="00C04F2A" w:rsidRDefault="00C04F2A">
      <w:pPr>
        <w:pStyle w:val="Bodytext20"/>
        <w:shd w:val="clear" w:color="auto" w:fill="auto"/>
        <w:spacing w:after="0" w:line="480" w:lineRule="exact"/>
        <w:ind w:right="100" w:firstLine="0"/>
        <w:jc w:val="center"/>
      </w:pPr>
    </w:p>
    <w:p w:rsidR="00C04F2A" w:rsidRDefault="00C04F2A">
      <w:pPr>
        <w:pStyle w:val="Bodytext20"/>
        <w:shd w:val="clear" w:color="auto" w:fill="auto"/>
        <w:spacing w:after="0" w:line="480" w:lineRule="exact"/>
        <w:ind w:right="100" w:firstLine="0"/>
        <w:jc w:val="center"/>
      </w:pPr>
    </w:p>
    <w:p w:rsidR="00C04F2A" w:rsidRDefault="00C04F2A">
      <w:pPr>
        <w:pStyle w:val="Bodytext20"/>
        <w:shd w:val="clear" w:color="auto" w:fill="auto"/>
        <w:spacing w:after="0" w:line="480" w:lineRule="exact"/>
        <w:ind w:right="100" w:firstLine="0"/>
        <w:jc w:val="center"/>
      </w:pPr>
    </w:p>
    <w:p w:rsidR="00C04F2A" w:rsidRDefault="00C04F2A">
      <w:pPr>
        <w:pStyle w:val="Bodytext20"/>
        <w:shd w:val="clear" w:color="auto" w:fill="auto"/>
        <w:spacing w:after="0" w:line="480" w:lineRule="exact"/>
        <w:ind w:right="100" w:firstLine="0"/>
        <w:jc w:val="center"/>
      </w:pPr>
    </w:p>
    <w:p w:rsidR="00C04F2A" w:rsidRDefault="00C04F2A">
      <w:pPr>
        <w:pStyle w:val="Bodytext20"/>
        <w:shd w:val="clear" w:color="auto" w:fill="auto"/>
        <w:spacing w:after="0" w:line="480" w:lineRule="exact"/>
        <w:ind w:right="100" w:firstLine="0"/>
        <w:jc w:val="center"/>
      </w:pPr>
    </w:p>
    <w:p w:rsidR="00C04F2A" w:rsidRDefault="00C04F2A">
      <w:pPr>
        <w:pStyle w:val="Bodytext20"/>
        <w:shd w:val="clear" w:color="auto" w:fill="auto"/>
        <w:spacing w:after="0" w:line="480" w:lineRule="exact"/>
        <w:ind w:right="100" w:firstLine="0"/>
        <w:jc w:val="center"/>
      </w:pPr>
    </w:p>
    <w:p w:rsidR="00C04F2A" w:rsidRDefault="00C04F2A">
      <w:pPr>
        <w:pStyle w:val="Bodytext20"/>
        <w:shd w:val="clear" w:color="auto" w:fill="auto"/>
        <w:spacing w:after="0" w:line="480" w:lineRule="exact"/>
        <w:ind w:right="100" w:firstLine="0"/>
        <w:jc w:val="center"/>
      </w:pPr>
    </w:p>
    <w:p w:rsidR="00C04F2A" w:rsidRDefault="00C04F2A">
      <w:pPr>
        <w:pStyle w:val="Bodytext20"/>
        <w:shd w:val="clear" w:color="auto" w:fill="auto"/>
        <w:spacing w:after="0" w:line="480" w:lineRule="exact"/>
        <w:ind w:right="100" w:firstLine="0"/>
        <w:jc w:val="center"/>
      </w:pPr>
    </w:p>
    <w:p w:rsidR="00C04F2A" w:rsidRDefault="00C04F2A">
      <w:pPr>
        <w:pStyle w:val="Bodytext20"/>
        <w:shd w:val="clear" w:color="auto" w:fill="auto"/>
        <w:spacing w:after="0" w:line="480" w:lineRule="exact"/>
        <w:ind w:right="100" w:firstLine="0"/>
        <w:jc w:val="center"/>
      </w:pPr>
    </w:p>
    <w:p w:rsidR="00C04F2A" w:rsidRDefault="00C04F2A">
      <w:pPr>
        <w:pStyle w:val="Bodytext20"/>
        <w:shd w:val="clear" w:color="auto" w:fill="auto"/>
        <w:spacing w:after="0" w:line="480" w:lineRule="exact"/>
        <w:ind w:right="100" w:firstLine="0"/>
        <w:jc w:val="center"/>
      </w:pPr>
    </w:p>
    <w:p w:rsidR="00C04F2A" w:rsidRDefault="0005086D">
      <w:pPr>
        <w:pStyle w:val="Bodytext20"/>
        <w:shd w:val="clear" w:color="auto" w:fill="auto"/>
        <w:spacing w:after="0" w:line="480" w:lineRule="exact"/>
        <w:ind w:right="100" w:firstLine="0"/>
        <w:jc w:val="center"/>
      </w:pPr>
      <w:r>
        <w:lastRenderedPageBreak/>
        <w:t>МЕТОДИЧЕСКАЯ РАЗРАБОТКА ДЛЯ СПЕЦИАЛИСТОВ СОПРОВОЖДЕНИЯ ПО ПОВЫШЕНИЮ ПСИХОЛОГО</w:t>
      </w:r>
      <w:r>
        <w:softHyphen/>
        <w:t xml:space="preserve">ПЕДАГОГИЧЕСКОЙ ГРАМОТНОСТИ РОДИТЕЛЕЙ </w:t>
      </w:r>
    </w:p>
    <w:p w:rsidR="00C04F2A" w:rsidRDefault="0005086D">
      <w:pPr>
        <w:pStyle w:val="Bodytext20"/>
        <w:shd w:val="clear" w:color="auto" w:fill="auto"/>
        <w:spacing w:after="0" w:line="480" w:lineRule="exact"/>
        <w:ind w:right="100" w:firstLine="0"/>
        <w:jc w:val="center"/>
        <w:rPr>
          <w:rStyle w:val="Bodytext214ptItalic"/>
          <w:b/>
          <w:bCs/>
        </w:rPr>
      </w:pPr>
      <w:r>
        <w:rPr>
          <w:rStyle w:val="Bodytext214ptItalic"/>
          <w:b/>
          <w:bCs/>
        </w:rPr>
        <w:t xml:space="preserve">Информационная памятка родителю </w:t>
      </w:r>
    </w:p>
    <w:p w:rsidR="005606DF" w:rsidRDefault="0005086D">
      <w:pPr>
        <w:pStyle w:val="Bodytext20"/>
        <w:shd w:val="clear" w:color="auto" w:fill="auto"/>
        <w:spacing w:after="0" w:line="480" w:lineRule="exact"/>
        <w:ind w:right="100" w:firstLine="0"/>
        <w:jc w:val="center"/>
      </w:pPr>
      <w:r>
        <w:rPr>
          <w:rStyle w:val="Bodytext214ptItalic"/>
          <w:b/>
          <w:bCs/>
        </w:rPr>
        <w:t>«Как распозн</w:t>
      </w:r>
      <w:r w:rsidR="00C04F2A">
        <w:rPr>
          <w:rStyle w:val="Bodytext214ptItalic"/>
          <w:b/>
          <w:bCs/>
        </w:rPr>
        <w:t>ать буллинг и что делать дальше</w:t>
      </w:r>
      <w:r>
        <w:rPr>
          <w:rStyle w:val="Bodytext214ptItalic"/>
          <w:b/>
          <w:bCs/>
        </w:rPr>
        <w:t>?»</w:t>
      </w:r>
    </w:p>
    <w:p w:rsidR="005606DF" w:rsidRDefault="0005086D">
      <w:pPr>
        <w:pStyle w:val="3"/>
        <w:shd w:val="clear" w:color="auto" w:fill="auto"/>
        <w:ind w:right="20" w:firstLine="560"/>
        <w:jc w:val="both"/>
      </w:pPr>
      <w:r>
        <w:t>Информационная памятка может использоваться для лекций, составления информационных буклетов, бесед, родительских собраний и других форм работы с родителями.</w:t>
      </w:r>
    </w:p>
    <w:p w:rsidR="005606DF" w:rsidRDefault="0005086D">
      <w:pPr>
        <w:pStyle w:val="3"/>
        <w:shd w:val="clear" w:color="auto" w:fill="auto"/>
        <w:ind w:right="20" w:firstLine="560"/>
        <w:jc w:val="both"/>
      </w:pPr>
      <w:proofErr w:type="gramStart"/>
      <w:r>
        <w:rPr>
          <w:rStyle w:val="BodytextBold"/>
        </w:rPr>
        <w:t xml:space="preserve">Буллинг </w:t>
      </w:r>
      <w:r>
        <w:t xml:space="preserve">(Ъи11ут§, от </w:t>
      </w:r>
      <w:proofErr w:type="spellStart"/>
      <w:r>
        <w:t>анг</w:t>
      </w:r>
      <w:proofErr w:type="spellEnd"/>
      <w:r>
        <w:t>.</w:t>
      </w:r>
      <w:proofErr w:type="gramEnd"/>
      <w:r>
        <w:t xml:space="preserve"> </w:t>
      </w:r>
      <w:proofErr w:type="gramStart"/>
      <w:r>
        <w:rPr>
          <w:rStyle w:val="BodytextSpacing-1pt"/>
        </w:rPr>
        <w:t>Ъи11у</w:t>
      </w:r>
      <w:r>
        <w:t xml:space="preserve"> - хулиган, драчун, задира, грубиян, насильник) определяется как притеснение, дискриминация, травля.</w:t>
      </w:r>
      <w:proofErr w:type="gramEnd"/>
      <w:r>
        <w:t xml:space="preserve"> Д. </w:t>
      </w:r>
      <w:proofErr w:type="spellStart"/>
      <w:r>
        <w:t>Лейн</w:t>
      </w:r>
      <w:proofErr w:type="spellEnd"/>
      <w:r>
        <w:t xml:space="preserve"> и</w:t>
      </w:r>
    </w:p>
    <w:p w:rsidR="005606DF" w:rsidRDefault="0005086D">
      <w:pPr>
        <w:pStyle w:val="3"/>
        <w:shd w:val="clear" w:color="auto" w:fill="auto"/>
        <w:tabs>
          <w:tab w:val="left" w:pos="432"/>
        </w:tabs>
        <w:ind w:right="20" w:firstLine="0"/>
        <w:jc w:val="both"/>
      </w:pPr>
      <w:r>
        <w:t>Э.</w:t>
      </w:r>
      <w:r>
        <w:tab/>
        <w:t>Миллер определяют буллинг как длительный процесс сознательного жестокого физического и (или) психического отношения, со стороны одного или группы детей к другому ребенку (другим детям).</w:t>
      </w:r>
    </w:p>
    <w:p w:rsidR="005606DF" w:rsidRDefault="0005086D">
      <w:pPr>
        <w:pStyle w:val="Bodytext20"/>
        <w:shd w:val="clear" w:color="auto" w:fill="auto"/>
        <w:spacing w:after="0" w:line="480" w:lineRule="exact"/>
        <w:ind w:firstLine="0"/>
      </w:pPr>
      <w:r>
        <w:t>Аутсайдер (жертва буллинга):</w:t>
      </w:r>
    </w:p>
    <w:p w:rsidR="005606DF" w:rsidRDefault="0005086D">
      <w:pPr>
        <w:pStyle w:val="3"/>
        <w:numPr>
          <w:ilvl w:val="0"/>
          <w:numId w:val="5"/>
        </w:numPr>
        <w:shd w:val="clear" w:color="auto" w:fill="auto"/>
        <w:tabs>
          <w:tab w:val="left" w:pos="910"/>
        </w:tabs>
        <w:ind w:left="560" w:right="20" w:firstLine="0"/>
        <w:jc w:val="both"/>
      </w:pPr>
      <w:r>
        <w:t>не приводит домой кого-либо из одноклассников или сверстников и постоянно проводит свободное время дома в полном одиночестве;</w:t>
      </w:r>
    </w:p>
    <w:p w:rsidR="005606DF" w:rsidRDefault="0005086D">
      <w:pPr>
        <w:pStyle w:val="3"/>
        <w:numPr>
          <w:ilvl w:val="0"/>
          <w:numId w:val="5"/>
        </w:numPr>
        <w:shd w:val="clear" w:color="auto" w:fill="auto"/>
        <w:tabs>
          <w:tab w:val="left" w:pos="910"/>
        </w:tabs>
        <w:spacing w:line="490" w:lineRule="exact"/>
        <w:ind w:left="560" w:right="20" w:firstLine="0"/>
        <w:jc w:val="both"/>
      </w:pPr>
      <w:r>
        <w:t>не имеет близких приятелей, с которыми проводит досуг (спорт, компьютерные игры, музыка, долгие беседы по телефону);</w:t>
      </w:r>
    </w:p>
    <w:p w:rsidR="005606DF" w:rsidRDefault="0005086D">
      <w:pPr>
        <w:pStyle w:val="3"/>
        <w:numPr>
          <w:ilvl w:val="0"/>
          <w:numId w:val="5"/>
        </w:numPr>
        <w:shd w:val="clear" w:color="auto" w:fill="auto"/>
        <w:tabs>
          <w:tab w:val="left" w:pos="915"/>
        </w:tabs>
        <w:spacing w:line="490" w:lineRule="exact"/>
        <w:ind w:left="560" w:right="20" w:firstLine="0"/>
        <w:jc w:val="both"/>
      </w:pPr>
      <w:r>
        <w:t>одноклассники редко приглашают его на дни рождения, праздники или он сам никого не приглашает к себе, потому что боится, что никто не придёт;</w:t>
      </w:r>
    </w:p>
    <w:p w:rsidR="005606DF" w:rsidRDefault="0005086D">
      <w:pPr>
        <w:pStyle w:val="3"/>
        <w:numPr>
          <w:ilvl w:val="0"/>
          <w:numId w:val="5"/>
        </w:numPr>
        <w:shd w:val="clear" w:color="auto" w:fill="auto"/>
        <w:tabs>
          <w:tab w:val="left" w:pos="910"/>
        </w:tabs>
        <w:spacing w:line="490" w:lineRule="exact"/>
        <w:ind w:left="560" w:right="20" w:firstLine="0"/>
        <w:jc w:val="both"/>
      </w:pPr>
      <w:r>
        <w:t>по утрам часто жалуется на головные боли, расстройство в желудке или придумывает какие-либо причины, чтобы не идти в школу;</w:t>
      </w:r>
    </w:p>
    <w:p w:rsidR="005606DF" w:rsidRDefault="0005086D">
      <w:pPr>
        <w:pStyle w:val="3"/>
        <w:numPr>
          <w:ilvl w:val="0"/>
          <w:numId w:val="5"/>
        </w:numPr>
        <w:shd w:val="clear" w:color="auto" w:fill="auto"/>
        <w:tabs>
          <w:tab w:val="left" w:pos="910"/>
        </w:tabs>
        <w:spacing w:line="490" w:lineRule="exact"/>
        <w:ind w:left="560" w:right="20" w:firstLine="0"/>
        <w:jc w:val="both"/>
      </w:pPr>
      <w:proofErr w:type="gramStart"/>
      <w:r>
        <w:t>задумчив</w:t>
      </w:r>
      <w:proofErr w:type="gramEnd"/>
      <w:r>
        <w:t>, замкнут, ест без аппетита, неспокойно спит, плачет или кричит во сне;</w:t>
      </w:r>
    </w:p>
    <w:p w:rsidR="005606DF" w:rsidRDefault="0005086D">
      <w:pPr>
        <w:pStyle w:val="3"/>
        <w:numPr>
          <w:ilvl w:val="0"/>
          <w:numId w:val="5"/>
        </w:numPr>
        <w:shd w:val="clear" w:color="auto" w:fill="auto"/>
        <w:tabs>
          <w:tab w:val="left" w:pos="906"/>
        </w:tabs>
        <w:spacing w:line="490" w:lineRule="exact"/>
        <w:ind w:left="560" w:right="20" w:firstLine="0"/>
        <w:jc w:val="both"/>
      </w:pPr>
      <w:r>
        <w:t>у него наблюдается пессимистичное настроение, может говорить о том, что боится ходить в школу или покончит жизнь самоубийством;</w:t>
      </w:r>
    </w:p>
    <w:p w:rsidR="005606DF" w:rsidRDefault="0005086D">
      <w:pPr>
        <w:pStyle w:val="3"/>
        <w:numPr>
          <w:ilvl w:val="0"/>
          <w:numId w:val="5"/>
        </w:numPr>
        <w:shd w:val="clear" w:color="auto" w:fill="auto"/>
        <w:tabs>
          <w:tab w:val="left" w:pos="910"/>
        </w:tabs>
        <w:spacing w:line="490" w:lineRule="exact"/>
        <w:ind w:left="560" w:right="20" w:firstLine="0"/>
        <w:jc w:val="both"/>
      </w:pPr>
      <w:r>
        <w:t>выглядит неудачником, в его поведении просматриваются резкие перемены в настроении. Злость, обиду, раздражение, вымещает на</w:t>
      </w:r>
    </w:p>
    <w:p w:rsidR="005606DF" w:rsidRDefault="0005086D">
      <w:pPr>
        <w:pStyle w:val="3"/>
        <w:shd w:val="clear" w:color="auto" w:fill="auto"/>
        <w:ind w:left="720" w:right="20" w:firstLine="0"/>
        <w:jc w:val="both"/>
      </w:pPr>
      <w:proofErr w:type="gramStart"/>
      <w:r>
        <w:t>родителях</w:t>
      </w:r>
      <w:proofErr w:type="gramEnd"/>
      <w:r>
        <w:t xml:space="preserve">, родственниках, более слабых объектах (младшие братья и </w:t>
      </w:r>
      <w:r>
        <w:lastRenderedPageBreak/>
        <w:t>сестры, дома</w:t>
      </w:r>
      <w:r>
        <w:rPr>
          <w:rStyle w:val="1"/>
        </w:rPr>
        <w:t>шн</w:t>
      </w:r>
      <w:r>
        <w:t>ие животные);</w:t>
      </w:r>
    </w:p>
    <w:p w:rsidR="005606DF" w:rsidRDefault="0005086D">
      <w:pPr>
        <w:pStyle w:val="3"/>
        <w:numPr>
          <w:ilvl w:val="0"/>
          <w:numId w:val="5"/>
        </w:numPr>
        <w:shd w:val="clear" w:color="auto" w:fill="auto"/>
        <w:tabs>
          <w:tab w:val="left" w:pos="710"/>
        </w:tabs>
        <w:ind w:left="720" w:right="20" w:hanging="360"/>
        <w:jc w:val="both"/>
      </w:pPr>
      <w:r>
        <w:t>выпрашивает или тайно берет деньги, внятно не объясняя причину своего проступка. Особую тревогу стоит проявлять в том случае, если исчезают крупные суммы денег, дорогие вещи, украшения. Деньги могут быть использованы на откуп от вымогателей, покупку алкоголя, наркотиков;</w:t>
      </w:r>
    </w:p>
    <w:p w:rsidR="005606DF" w:rsidRDefault="0005086D">
      <w:pPr>
        <w:pStyle w:val="3"/>
        <w:numPr>
          <w:ilvl w:val="0"/>
          <w:numId w:val="5"/>
        </w:numPr>
        <w:shd w:val="clear" w:color="auto" w:fill="auto"/>
        <w:tabs>
          <w:tab w:val="left" w:pos="706"/>
        </w:tabs>
        <w:ind w:left="720" w:right="20" w:hanging="360"/>
        <w:jc w:val="both"/>
      </w:pPr>
      <w:r>
        <w:t>приходит домой с мелкими ссадинами, ушибами, его вещи выглядят так, словно кто-то ими вытирал пол. Книги, тетради, школьная сумка находятся в аварийном состоянии;</w:t>
      </w:r>
    </w:p>
    <w:p w:rsidR="005606DF" w:rsidRDefault="0005086D">
      <w:pPr>
        <w:pStyle w:val="3"/>
        <w:numPr>
          <w:ilvl w:val="0"/>
          <w:numId w:val="5"/>
        </w:numPr>
        <w:shd w:val="clear" w:color="auto" w:fill="auto"/>
        <w:tabs>
          <w:tab w:val="left" w:pos="710"/>
        </w:tabs>
        <w:spacing w:line="494" w:lineRule="exact"/>
        <w:ind w:left="720" w:hanging="360"/>
        <w:jc w:val="both"/>
      </w:pPr>
      <w:r>
        <w:t>выбирает нестандартную дорогу в школу.</w:t>
      </w:r>
    </w:p>
    <w:p w:rsidR="005606DF" w:rsidRDefault="0005086D">
      <w:pPr>
        <w:pStyle w:val="Bodytext20"/>
        <w:shd w:val="clear" w:color="auto" w:fill="auto"/>
        <w:spacing w:after="0" w:line="494" w:lineRule="exact"/>
        <w:ind w:firstLine="0"/>
        <w:jc w:val="left"/>
      </w:pPr>
      <w:r>
        <w:t>Агрессор (</w:t>
      </w:r>
      <w:proofErr w:type="spellStart"/>
      <w:r>
        <w:t>булли</w:t>
      </w:r>
      <w:proofErr w:type="spellEnd"/>
      <w:r>
        <w:t>):</w:t>
      </w:r>
    </w:p>
    <w:p w:rsidR="005606DF" w:rsidRDefault="0005086D">
      <w:pPr>
        <w:pStyle w:val="3"/>
        <w:numPr>
          <w:ilvl w:val="0"/>
          <w:numId w:val="5"/>
        </w:numPr>
        <w:shd w:val="clear" w:color="auto" w:fill="auto"/>
        <w:tabs>
          <w:tab w:val="left" w:pos="710"/>
        </w:tabs>
        <w:spacing w:line="494" w:lineRule="exact"/>
        <w:ind w:left="720" w:right="20" w:hanging="360"/>
        <w:jc w:val="both"/>
      </w:pPr>
      <w:r>
        <w:t>вспыльчив, неуравновешен (дерётся, обзывается, ябедничает, кусается);</w:t>
      </w:r>
    </w:p>
    <w:p w:rsidR="005606DF" w:rsidRDefault="0005086D">
      <w:pPr>
        <w:pStyle w:val="3"/>
        <w:numPr>
          <w:ilvl w:val="0"/>
          <w:numId w:val="5"/>
        </w:numPr>
        <w:shd w:val="clear" w:color="auto" w:fill="auto"/>
        <w:tabs>
          <w:tab w:val="left" w:pos="706"/>
        </w:tabs>
        <w:spacing w:line="494" w:lineRule="exact"/>
        <w:ind w:left="720" w:right="20" w:hanging="360"/>
        <w:jc w:val="both"/>
      </w:pPr>
      <w:r>
        <w:t>типичным агрессором, как правило, является ребёнок, более физически развитый, чем его сверстники, имеющий проблемы с успеваемостью, воспитывающийся в неблагополучной семье;</w:t>
      </w:r>
    </w:p>
    <w:p w:rsidR="005606DF" w:rsidRDefault="0005086D">
      <w:pPr>
        <w:pStyle w:val="3"/>
        <w:numPr>
          <w:ilvl w:val="0"/>
          <w:numId w:val="5"/>
        </w:numPr>
        <w:shd w:val="clear" w:color="auto" w:fill="auto"/>
        <w:tabs>
          <w:tab w:val="left" w:pos="706"/>
        </w:tabs>
        <w:spacing w:line="494" w:lineRule="exact"/>
        <w:ind w:left="720" w:right="20" w:hanging="360"/>
        <w:jc w:val="both"/>
      </w:pPr>
      <w:r>
        <w:t>ребёнок с завышенной самооценкой, постоянно вступает в споры, конфликты со сверстниками и взрослыми;</w:t>
      </w:r>
    </w:p>
    <w:p w:rsidR="005606DF" w:rsidRDefault="0005086D">
      <w:pPr>
        <w:pStyle w:val="3"/>
        <w:numPr>
          <w:ilvl w:val="0"/>
          <w:numId w:val="5"/>
        </w:numPr>
        <w:shd w:val="clear" w:color="auto" w:fill="auto"/>
        <w:tabs>
          <w:tab w:val="left" w:pos="710"/>
        </w:tabs>
        <w:spacing w:line="494" w:lineRule="exact"/>
        <w:ind w:left="720" w:right="20" w:hanging="360"/>
        <w:jc w:val="both"/>
      </w:pPr>
      <w:r>
        <w:t>в раннем возрасте начинает проявлять асоциальное поведение (курить, прогуливать уроки, пробовать алкоголь, наркотики, вымогать деньги у одноклассников и младших школьников);</w:t>
      </w:r>
    </w:p>
    <w:p w:rsidR="005606DF" w:rsidRDefault="0005086D">
      <w:pPr>
        <w:pStyle w:val="3"/>
        <w:numPr>
          <w:ilvl w:val="0"/>
          <w:numId w:val="5"/>
        </w:numPr>
        <w:shd w:val="clear" w:color="auto" w:fill="auto"/>
        <w:tabs>
          <w:tab w:val="left" w:pos="706"/>
        </w:tabs>
        <w:spacing w:line="494" w:lineRule="exact"/>
        <w:ind w:left="720" w:right="20" w:hanging="360"/>
        <w:jc w:val="both"/>
      </w:pPr>
      <w:r>
        <w:t>приносит домой дорогие безделушки, имеет собственные деньги, не объясняя причину их появления;</w:t>
      </w:r>
    </w:p>
    <w:p w:rsidR="005606DF" w:rsidRDefault="0005086D">
      <w:pPr>
        <w:pStyle w:val="3"/>
        <w:numPr>
          <w:ilvl w:val="0"/>
          <w:numId w:val="5"/>
        </w:numPr>
        <w:shd w:val="clear" w:color="auto" w:fill="auto"/>
        <w:tabs>
          <w:tab w:val="left" w:pos="710"/>
        </w:tabs>
        <w:spacing w:line="494" w:lineRule="exact"/>
        <w:ind w:left="720" w:hanging="360"/>
        <w:jc w:val="both"/>
      </w:pPr>
      <w:r>
        <w:t>группируется со старшими подростками;</w:t>
      </w:r>
    </w:p>
    <w:p w:rsidR="005606DF" w:rsidRDefault="0005086D">
      <w:pPr>
        <w:pStyle w:val="3"/>
        <w:numPr>
          <w:ilvl w:val="0"/>
          <w:numId w:val="5"/>
        </w:numPr>
        <w:shd w:val="clear" w:color="auto" w:fill="auto"/>
        <w:tabs>
          <w:tab w:val="left" w:pos="710"/>
        </w:tabs>
        <w:spacing w:line="494" w:lineRule="exact"/>
        <w:ind w:left="720" w:hanging="360"/>
        <w:jc w:val="both"/>
      </w:pPr>
      <w:r>
        <w:t>имеет садистские наклонности;</w:t>
      </w:r>
    </w:p>
    <w:p w:rsidR="005606DF" w:rsidRDefault="0005086D">
      <w:pPr>
        <w:pStyle w:val="3"/>
        <w:numPr>
          <w:ilvl w:val="0"/>
          <w:numId w:val="5"/>
        </w:numPr>
        <w:shd w:val="clear" w:color="auto" w:fill="auto"/>
        <w:tabs>
          <w:tab w:val="left" w:pos="715"/>
        </w:tabs>
        <w:spacing w:line="494" w:lineRule="exact"/>
        <w:ind w:left="720" w:hanging="360"/>
        <w:jc w:val="both"/>
      </w:pPr>
      <w:r>
        <w:t>стремительно переходит от спокойствия к злобе;</w:t>
      </w:r>
    </w:p>
    <w:p w:rsidR="005606DF" w:rsidRDefault="0005086D">
      <w:pPr>
        <w:pStyle w:val="3"/>
        <w:numPr>
          <w:ilvl w:val="0"/>
          <w:numId w:val="5"/>
        </w:numPr>
        <w:shd w:val="clear" w:color="auto" w:fill="auto"/>
        <w:tabs>
          <w:tab w:val="left" w:pos="710"/>
        </w:tabs>
        <w:spacing w:line="494" w:lineRule="exact"/>
        <w:ind w:left="720" w:hanging="360"/>
        <w:jc w:val="both"/>
      </w:pPr>
      <w:r>
        <w:t>в игре навязывает друзьям свои правила;</w:t>
      </w:r>
    </w:p>
    <w:p w:rsidR="005606DF" w:rsidRDefault="0005086D">
      <w:pPr>
        <w:pStyle w:val="3"/>
        <w:numPr>
          <w:ilvl w:val="0"/>
          <w:numId w:val="5"/>
        </w:numPr>
        <w:shd w:val="clear" w:color="auto" w:fill="auto"/>
        <w:tabs>
          <w:tab w:val="left" w:pos="710"/>
        </w:tabs>
        <w:spacing w:line="494" w:lineRule="exact"/>
        <w:ind w:left="720" w:hanging="360"/>
        <w:jc w:val="both"/>
      </w:pPr>
      <w:proofErr w:type="gramStart"/>
      <w:r>
        <w:t>злопамятен</w:t>
      </w:r>
      <w:proofErr w:type="gramEnd"/>
      <w:r>
        <w:t>, вместо того, чтобы забывать мелкие обиды;</w:t>
      </w:r>
    </w:p>
    <w:p w:rsidR="005606DF" w:rsidRDefault="0005086D">
      <w:pPr>
        <w:pStyle w:val="3"/>
        <w:numPr>
          <w:ilvl w:val="0"/>
          <w:numId w:val="5"/>
        </w:numPr>
        <w:shd w:val="clear" w:color="auto" w:fill="auto"/>
        <w:tabs>
          <w:tab w:val="left" w:pos="870"/>
        </w:tabs>
        <w:spacing w:after="162" w:line="270" w:lineRule="exact"/>
        <w:ind w:left="20" w:firstLine="500"/>
        <w:jc w:val="both"/>
      </w:pPr>
      <w:r>
        <w:t>игнорирует указания и легко раздражается;</w:t>
      </w:r>
    </w:p>
    <w:p w:rsidR="005606DF" w:rsidRDefault="0005086D">
      <w:pPr>
        <w:pStyle w:val="3"/>
        <w:numPr>
          <w:ilvl w:val="0"/>
          <w:numId w:val="5"/>
        </w:numPr>
        <w:shd w:val="clear" w:color="auto" w:fill="auto"/>
        <w:tabs>
          <w:tab w:val="left" w:pos="870"/>
        </w:tabs>
        <w:spacing w:line="270" w:lineRule="exact"/>
        <w:ind w:left="20" w:firstLine="500"/>
        <w:jc w:val="both"/>
      </w:pPr>
      <w:r>
        <w:t>введет себя так, будто ищет повод к ссоре;</w:t>
      </w:r>
    </w:p>
    <w:p w:rsidR="005606DF" w:rsidRDefault="0005086D">
      <w:pPr>
        <w:pStyle w:val="3"/>
        <w:numPr>
          <w:ilvl w:val="0"/>
          <w:numId w:val="5"/>
        </w:numPr>
        <w:shd w:val="clear" w:color="auto" w:fill="auto"/>
        <w:tabs>
          <w:tab w:val="left" w:pos="870"/>
        </w:tabs>
        <w:ind w:left="20" w:firstLine="500"/>
        <w:jc w:val="both"/>
      </w:pPr>
      <w:r>
        <w:t>не уважает родителей или не считается с ними, особенно с мамой.</w:t>
      </w:r>
    </w:p>
    <w:p w:rsidR="005606DF" w:rsidRDefault="0005086D">
      <w:pPr>
        <w:pStyle w:val="Bodytext20"/>
        <w:shd w:val="clear" w:color="auto" w:fill="auto"/>
        <w:spacing w:after="0" w:line="480" w:lineRule="exact"/>
        <w:ind w:left="1280" w:firstLine="0"/>
        <w:jc w:val="left"/>
      </w:pPr>
      <w:r>
        <w:t xml:space="preserve">«Три опасных заблуждения о </w:t>
      </w:r>
      <w:proofErr w:type="spellStart"/>
      <w:r>
        <w:t>буллинге</w:t>
      </w:r>
      <w:proofErr w:type="spellEnd"/>
      <w:r>
        <w:t>»</w:t>
      </w:r>
    </w:p>
    <w:p w:rsidR="005606DF" w:rsidRDefault="0005086D">
      <w:pPr>
        <w:pStyle w:val="3"/>
        <w:shd w:val="clear" w:color="auto" w:fill="auto"/>
        <w:ind w:left="20" w:right="20" w:firstLine="500"/>
        <w:jc w:val="both"/>
      </w:pPr>
      <w:r>
        <w:lastRenderedPageBreak/>
        <w:t>По данным статистики психологов, как отечественных, так и зарубежных, буллинг - достаточно распространенное явление в школе. До 10% детей регулярно (раз в неделю и чаще) и 55% эпизодически (время от времени) подвергаются издевательствам со стороны одноклассников. 26% матерей считают своих детей жертвами таких издевательств.</w:t>
      </w:r>
    </w:p>
    <w:p w:rsidR="005606DF" w:rsidRDefault="0005086D">
      <w:pPr>
        <w:pStyle w:val="Bodytext20"/>
        <w:shd w:val="clear" w:color="auto" w:fill="auto"/>
        <w:spacing w:after="0" w:line="480" w:lineRule="exact"/>
        <w:ind w:left="20" w:right="20" w:firstLine="500"/>
      </w:pPr>
      <w:r>
        <w:t>Заблуждение 1. При травле нужно обеим сторонам сесть и разобраться, в чем причина.</w:t>
      </w:r>
    </w:p>
    <w:p w:rsidR="005606DF" w:rsidRDefault="0005086D">
      <w:pPr>
        <w:pStyle w:val="3"/>
        <w:shd w:val="clear" w:color="auto" w:fill="auto"/>
        <w:ind w:left="20" w:right="20" w:firstLine="500"/>
        <w:jc w:val="both"/>
      </w:pPr>
      <w:r>
        <w:t xml:space="preserve">Разбирательства и медиация хороши в случае конфликта. Конфликт существует там, где между сторонами наблюдаются </w:t>
      </w:r>
      <w:proofErr w:type="gramStart"/>
      <w:r>
        <w:t>разногласия</w:t>
      </w:r>
      <w:proofErr w:type="gramEnd"/>
      <w:r>
        <w:t xml:space="preserve"> и есть предмет борьбы. Участники конфликта могут влиять на его ход в зависимости от своих интересов.</w:t>
      </w:r>
    </w:p>
    <w:p w:rsidR="005606DF" w:rsidRDefault="0005086D">
      <w:pPr>
        <w:pStyle w:val="3"/>
        <w:shd w:val="clear" w:color="auto" w:fill="auto"/>
        <w:ind w:left="20" w:right="20" w:firstLine="500"/>
        <w:jc w:val="both"/>
      </w:pPr>
      <w:r>
        <w:t>В случае конфликта могут быть отрицательные эмоции, проявления насилия, трудности коммуникации. Медиатор конфликта поможет услышать друг друга без искажений и найти решение.</w:t>
      </w:r>
    </w:p>
    <w:p w:rsidR="005606DF" w:rsidRDefault="0005086D">
      <w:pPr>
        <w:pStyle w:val="3"/>
        <w:shd w:val="clear" w:color="auto" w:fill="auto"/>
        <w:ind w:left="20" w:right="20" w:firstLine="500"/>
        <w:jc w:val="both"/>
      </w:pPr>
      <w:r>
        <w:rPr>
          <w:rStyle w:val="BodytextBold"/>
        </w:rPr>
        <w:t xml:space="preserve">Буллинг </w:t>
      </w:r>
      <w:r>
        <w:t>- это преследование одного человека другим. Не нужно сводить агрессора и его жертву для разбирательств и примирения. Буллинг - это не проблема взаимоотношений двух людей. Это болезнь коллектива. Травля может быть только остановлена. Очень важно назвать явление: «Это травля, так делать нельзя!»</w:t>
      </w:r>
    </w:p>
    <w:p w:rsidR="005606DF" w:rsidRDefault="0005086D">
      <w:pPr>
        <w:pStyle w:val="Bodytext20"/>
        <w:shd w:val="clear" w:color="auto" w:fill="auto"/>
        <w:spacing w:after="0" w:line="480" w:lineRule="exact"/>
        <w:ind w:left="20" w:right="20" w:firstLine="500"/>
      </w:pPr>
      <w:r>
        <w:t>Заблуждение 2. Жертва сама в чём-то виновата и должна измениться, чтобы ее не травили.</w:t>
      </w:r>
    </w:p>
    <w:p w:rsidR="005606DF" w:rsidRDefault="0005086D">
      <w:pPr>
        <w:pStyle w:val="3"/>
        <w:shd w:val="clear" w:color="auto" w:fill="auto"/>
        <w:ind w:left="20" w:right="20" w:firstLine="500"/>
        <w:jc w:val="both"/>
      </w:pPr>
      <w:r>
        <w:t xml:space="preserve">Распространённый комментарий к постам о </w:t>
      </w:r>
      <w:proofErr w:type="spellStart"/>
      <w:r>
        <w:t>буллинге</w:t>
      </w:r>
      <w:proofErr w:type="spellEnd"/>
      <w:r>
        <w:t xml:space="preserve">: раз тебя травят - с тобой что-то не так. Обвинение жертвы и поиск причины травли - это непонимание явления либо психологическая самозащита. Запрещено обвинять жертву и искать причину в ней. Травить могут любого. Что </w:t>
      </w:r>
      <w:proofErr w:type="gramStart"/>
      <w:r>
        <w:t>-т</w:t>
      </w:r>
      <w:proofErr w:type="gramEnd"/>
      <w:r>
        <w:t xml:space="preserve">о не так с </w:t>
      </w:r>
      <w:proofErr w:type="spellStart"/>
      <w:r>
        <w:t>булли</w:t>
      </w:r>
      <w:proofErr w:type="spellEnd"/>
      <w:r>
        <w:t>, но не с жертвой!</w:t>
      </w:r>
    </w:p>
    <w:p w:rsidR="005606DF" w:rsidRDefault="0005086D">
      <w:pPr>
        <w:pStyle w:val="Bodytext20"/>
        <w:shd w:val="clear" w:color="auto" w:fill="auto"/>
        <w:spacing w:after="0" w:line="480" w:lineRule="exact"/>
        <w:ind w:firstLine="580"/>
      </w:pPr>
      <w:r>
        <w:t>Заблуждение 3. Буллинг неизбежен и даже полезен.</w:t>
      </w:r>
    </w:p>
    <w:p w:rsidR="005606DF" w:rsidRDefault="0005086D">
      <w:pPr>
        <w:pStyle w:val="3"/>
        <w:shd w:val="clear" w:color="auto" w:fill="auto"/>
        <w:ind w:right="20" w:firstLine="580"/>
        <w:jc w:val="both"/>
      </w:pPr>
      <w:r>
        <w:t xml:space="preserve">К сожалению, многие из нас в детстве столкнулись с </w:t>
      </w:r>
      <w:proofErr w:type="spellStart"/>
      <w:r>
        <w:t>буллингом</w:t>
      </w:r>
      <w:proofErr w:type="spellEnd"/>
      <w:r>
        <w:t>. Мы справились и пережили травлю самостоятельно. Многие считают буллинг обычным явлением.</w:t>
      </w:r>
    </w:p>
    <w:p w:rsidR="005606DF" w:rsidRDefault="0005086D">
      <w:pPr>
        <w:pStyle w:val="3"/>
        <w:shd w:val="clear" w:color="auto" w:fill="auto"/>
        <w:ind w:right="20" w:firstLine="580"/>
        <w:jc w:val="both"/>
      </w:pPr>
      <w:r>
        <w:lastRenderedPageBreak/>
        <w:t>Травля - это насилие. Насилие - это не норма. В обстановке насилия, ребёнок может рано стать взрослым с точки зрения функций, но эмоционально повзрослеть не может. Это иллюзия, что буллинг ведёт к зрелости. Насилие может привести л</w:t>
      </w:r>
      <w:r>
        <w:rPr>
          <w:rStyle w:val="1"/>
        </w:rPr>
        <w:t>ишь</w:t>
      </w:r>
      <w:r>
        <w:t xml:space="preserve"> к </w:t>
      </w:r>
      <w:proofErr w:type="spellStart"/>
      <w:r>
        <w:t>застреванию</w:t>
      </w:r>
      <w:proofErr w:type="spellEnd"/>
      <w:r>
        <w:t xml:space="preserve"> в развитии.</w:t>
      </w:r>
    </w:p>
    <w:p w:rsidR="005606DF" w:rsidRDefault="0005086D">
      <w:pPr>
        <w:pStyle w:val="3"/>
        <w:shd w:val="clear" w:color="auto" w:fill="auto"/>
        <w:ind w:right="20" w:firstLine="580"/>
        <w:jc w:val="both"/>
      </w:pPr>
      <w:r>
        <w:t>Дети взрослеют в безопасности. Когда ребёнок чувствует надежную защиту, он дерзает, мечтает, играет, учится, напитывается любовью, принятием - и отделяется от взрослого. Становится самостоятельным и зрелым.</w:t>
      </w:r>
    </w:p>
    <w:p w:rsidR="005606DF" w:rsidRDefault="0005086D">
      <w:pPr>
        <w:pStyle w:val="3"/>
        <w:shd w:val="clear" w:color="auto" w:fill="auto"/>
        <w:ind w:right="20" w:firstLine="580"/>
        <w:jc w:val="both"/>
      </w:pPr>
      <w:r>
        <w:t>Очень важно признавать травлю - недопустимой. До тех пор, пока насилие будет считаться нормой - проблема буллинга не исчезнет.</w:t>
      </w:r>
    </w:p>
    <w:p w:rsidR="005606DF" w:rsidRDefault="0005086D">
      <w:pPr>
        <w:pStyle w:val="Bodytext20"/>
        <w:shd w:val="clear" w:color="auto" w:fill="auto"/>
        <w:spacing w:after="0" w:line="480" w:lineRule="exact"/>
        <w:ind w:left="20" w:firstLine="0"/>
        <w:jc w:val="center"/>
      </w:pPr>
      <w:r>
        <w:t>Шаги родителя по защите ребенка в ситуации буллинга:</w:t>
      </w:r>
    </w:p>
    <w:p w:rsidR="005606DF" w:rsidRDefault="0005086D">
      <w:pPr>
        <w:pStyle w:val="3"/>
        <w:numPr>
          <w:ilvl w:val="0"/>
          <w:numId w:val="12"/>
        </w:numPr>
        <w:shd w:val="clear" w:color="auto" w:fill="auto"/>
        <w:tabs>
          <w:tab w:val="left" w:pos="998"/>
        </w:tabs>
        <w:ind w:right="20" w:firstLine="580"/>
        <w:jc w:val="both"/>
      </w:pPr>
      <w:r>
        <w:t xml:space="preserve">Обращаемся к классному руководителю, психологу, социальному педагогу, директору школы, в комиссию по делам несовершеннолетних, инспектору по делам несовершеннолетних. Регулярно общаемся с представителями школы, разговариваем со своим ребенком, показываем ребенку, что помимо школы есть множество </w:t>
      </w:r>
      <w:proofErr w:type="gramStart"/>
      <w:r>
        <w:t>интересных</w:t>
      </w:r>
      <w:proofErr w:type="gramEnd"/>
      <w:r>
        <w:t xml:space="preserve"> </w:t>
      </w:r>
      <w:proofErr w:type="spellStart"/>
      <w:r>
        <w:t>вещеи</w:t>
      </w:r>
      <w:proofErr w:type="spellEnd"/>
      <w:r>
        <w:t>: кружки, блоги, путешествия, спорт и настоящие друзья. Объясняем, что проблема не в нем. Да, отношения с этими людьми не сложились, но в жизни и не бывает, чтобы тебя любили все. Мир безграничен, если не получается в одном месте</w:t>
      </w:r>
    </w:p>
    <w:p w:rsidR="005606DF" w:rsidRDefault="0005086D">
      <w:pPr>
        <w:pStyle w:val="3"/>
        <w:numPr>
          <w:ilvl w:val="0"/>
          <w:numId w:val="2"/>
        </w:numPr>
        <w:shd w:val="clear" w:color="auto" w:fill="auto"/>
        <w:tabs>
          <w:tab w:val="left" w:pos="216"/>
        </w:tabs>
        <w:ind w:firstLine="0"/>
        <w:jc w:val="left"/>
      </w:pPr>
      <w:r>
        <w:t xml:space="preserve">получится </w:t>
      </w:r>
      <w:proofErr w:type="gramStart"/>
      <w:r>
        <w:t>в</w:t>
      </w:r>
      <w:proofErr w:type="gramEnd"/>
      <w:r>
        <w:t xml:space="preserve"> другом!</w:t>
      </w:r>
    </w:p>
    <w:p w:rsidR="005606DF" w:rsidRDefault="0005086D">
      <w:pPr>
        <w:pStyle w:val="3"/>
        <w:numPr>
          <w:ilvl w:val="0"/>
          <w:numId w:val="12"/>
        </w:numPr>
        <w:shd w:val="clear" w:color="auto" w:fill="auto"/>
        <w:tabs>
          <w:tab w:val="left" w:pos="960"/>
        </w:tabs>
        <w:ind w:right="20" w:firstLine="580"/>
        <w:jc w:val="both"/>
      </w:pPr>
      <w:r>
        <w:t xml:space="preserve">Собираем доказательную базу: скриншоты, оскорбления, ссылки, показания одноклассников и свидетелем, заключения о поломках </w:t>
      </w:r>
      <w:proofErr w:type="spellStart"/>
      <w:r>
        <w:t>вещеи</w:t>
      </w:r>
      <w:proofErr w:type="spellEnd"/>
      <w:r>
        <w:t xml:space="preserve">, справки о побоях, фото «плевков в портфель», кэш в </w:t>
      </w:r>
      <w:proofErr w:type="spellStart"/>
      <w:r>
        <w:t>гугле</w:t>
      </w:r>
      <w:proofErr w:type="spellEnd"/>
      <w:r>
        <w:t xml:space="preserve"> и т.д.</w:t>
      </w:r>
    </w:p>
    <w:p w:rsidR="005606DF" w:rsidRDefault="0005086D">
      <w:pPr>
        <w:pStyle w:val="3"/>
        <w:shd w:val="clear" w:color="auto" w:fill="auto"/>
        <w:ind w:right="20" w:firstLine="580"/>
        <w:jc w:val="both"/>
        <w:sectPr w:rsidR="005606DF">
          <w:type w:val="continuous"/>
          <w:pgSz w:w="11909" w:h="16838"/>
          <w:pgMar w:top="1003" w:right="1261" w:bottom="1213" w:left="1269" w:header="0" w:footer="3" w:gutter="0"/>
          <w:cols w:space="720"/>
          <w:noEndnote/>
          <w:docGrid w:linePitch="360"/>
        </w:sectPr>
      </w:pPr>
      <w:r>
        <w:t xml:space="preserve">Анализируем аккаунты зачинщиков травли в социальных </w:t>
      </w:r>
      <w:proofErr w:type="gramStart"/>
      <w:r>
        <w:t>сетях</w:t>
      </w:r>
      <w:proofErr w:type="gramEnd"/>
      <w:r>
        <w:t xml:space="preserve"> - в каких группах состоят, что </w:t>
      </w:r>
      <w:proofErr w:type="spellStart"/>
      <w:r>
        <w:t>постят</w:t>
      </w:r>
      <w:proofErr w:type="spellEnd"/>
      <w:r>
        <w:t>, как разговаривают. Это поможет при составлении характеристики обидчиков.</w:t>
      </w:r>
    </w:p>
    <w:p w:rsidR="00C04F2A" w:rsidRDefault="00C04F2A">
      <w:pPr>
        <w:pStyle w:val="Bodytext20"/>
        <w:shd w:val="clear" w:color="auto" w:fill="auto"/>
        <w:spacing w:after="563" w:line="485" w:lineRule="exact"/>
        <w:ind w:left="3200" w:right="100"/>
        <w:jc w:val="left"/>
      </w:pPr>
    </w:p>
    <w:p w:rsidR="00C04F2A" w:rsidRDefault="00C04F2A">
      <w:pPr>
        <w:pStyle w:val="Bodytext20"/>
        <w:shd w:val="clear" w:color="auto" w:fill="auto"/>
        <w:spacing w:after="563" w:line="485" w:lineRule="exact"/>
        <w:ind w:left="3200" w:right="100"/>
        <w:jc w:val="left"/>
      </w:pPr>
    </w:p>
    <w:p w:rsidR="00C04F2A" w:rsidRDefault="00C04F2A">
      <w:pPr>
        <w:pStyle w:val="Bodytext20"/>
        <w:shd w:val="clear" w:color="auto" w:fill="auto"/>
        <w:spacing w:after="563" w:line="485" w:lineRule="exact"/>
        <w:ind w:left="3200" w:right="100"/>
        <w:jc w:val="left"/>
      </w:pPr>
    </w:p>
    <w:p w:rsidR="005606DF" w:rsidRDefault="0005086D">
      <w:pPr>
        <w:pStyle w:val="Bodytext20"/>
        <w:shd w:val="clear" w:color="auto" w:fill="auto"/>
        <w:spacing w:after="479" w:line="270" w:lineRule="exact"/>
        <w:ind w:left="400" w:firstLine="0"/>
        <w:jc w:val="center"/>
      </w:pPr>
      <w:bookmarkStart w:id="1" w:name="_GoBack"/>
      <w:bookmarkEnd w:id="1"/>
      <w:r>
        <w:lastRenderedPageBreak/>
        <w:t>ДОПОЛНИТЕЛЬНАЯ ЛИТЕРАТУРА</w:t>
      </w:r>
    </w:p>
    <w:p w:rsidR="005606DF" w:rsidRDefault="0005086D">
      <w:pPr>
        <w:pStyle w:val="3"/>
        <w:numPr>
          <w:ilvl w:val="0"/>
          <w:numId w:val="13"/>
        </w:numPr>
        <w:shd w:val="clear" w:color="auto" w:fill="auto"/>
        <w:tabs>
          <w:tab w:val="left" w:pos="294"/>
        </w:tabs>
        <w:ind w:left="20" w:right="580" w:firstLine="0"/>
        <w:jc w:val="left"/>
      </w:pPr>
      <w:r>
        <w:t xml:space="preserve">Е.В. </w:t>
      </w:r>
      <w:proofErr w:type="spellStart"/>
      <w:r>
        <w:t>Гребенкин</w:t>
      </w:r>
      <w:proofErr w:type="spellEnd"/>
      <w:r>
        <w:t>. «Профилактика агрессии и насилия в школе». Ростов-н</w:t>
      </w:r>
      <w:proofErr w:type="gramStart"/>
      <w:r>
        <w:t>а-</w:t>
      </w:r>
      <w:proofErr w:type="gramEnd"/>
      <w:r>
        <w:t xml:space="preserve"> Дону, «Феникс»,2006.</w:t>
      </w:r>
    </w:p>
    <w:p w:rsidR="005606DF" w:rsidRDefault="0005086D">
      <w:pPr>
        <w:pStyle w:val="3"/>
        <w:numPr>
          <w:ilvl w:val="0"/>
          <w:numId w:val="13"/>
        </w:numPr>
        <w:shd w:val="clear" w:color="auto" w:fill="auto"/>
        <w:tabs>
          <w:tab w:val="left" w:pos="303"/>
        </w:tabs>
        <w:ind w:left="20" w:right="580" w:firstLine="0"/>
        <w:jc w:val="left"/>
      </w:pPr>
      <w:proofErr w:type="spellStart"/>
      <w:r>
        <w:t>Н.И.Алёшкин</w:t>
      </w:r>
      <w:proofErr w:type="spellEnd"/>
      <w:r>
        <w:t xml:space="preserve">, </w:t>
      </w:r>
      <w:proofErr w:type="spellStart"/>
      <w:r>
        <w:t>И.А.Щукина</w:t>
      </w:r>
      <w:proofErr w:type="spellEnd"/>
      <w:r>
        <w:t xml:space="preserve"> « </w:t>
      </w:r>
      <w:proofErr w:type="spellStart"/>
      <w:r>
        <w:t>Мультагрессия</w:t>
      </w:r>
      <w:proofErr w:type="spellEnd"/>
      <w:r>
        <w:t>» (Классный журнал) 2002, №2.</w:t>
      </w:r>
    </w:p>
    <w:p w:rsidR="005606DF" w:rsidRDefault="0005086D">
      <w:pPr>
        <w:pStyle w:val="3"/>
        <w:numPr>
          <w:ilvl w:val="0"/>
          <w:numId w:val="13"/>
        </w:numPr>
        <w:shd w:val="clear" w:color="auto" w:fill="auto"/>
        <w:tabs>
          <w:tab w:val="left" w:pos="294"/>
        </w:tabs>
        <w:ind w:left="20" w:firstLine="0"/>
        <w:jc w:val="left"/>
      </w:pPr>
      <w:proofErr w:type="spellStart"/>
      <w:r>
        <w:t>К.Бютнер</w:t>
      </w:r>
      <w:proofErr w:type="spellEnd"/>
      <w:r>
        <w:t xml:space="preserve"> «Жить с агрессивными детьми» М., 1991.</w:t>
      </w:r>
    </w:p>
    <w:p w:rsidR="005606DF" w:rsidRDefault="0005086D">
      <w:pPr>
        <w:pStyle w:val="3"/>
        <w:numPr>
          <w:ilvl w:val="0"/>
          <w:numId w:val="13"/>
        </w:numPr>
        <w:shd w:val="clear" w:color="auto" w:fill="auto"/>
        <w:tabs>
          <w:tab w:val="left" w:pos="298"/>
        </w:tabs>
        <w:ind w:left="20" w:firstLine="0"/>
        <w:jc w:val="left"/>
      </w:pPr>
      <w:r>
        <w:t>Б.С.Волков «Психология подростка», 2001.</w:t>
      </w:r>
    </w:p>
    <w:p w:rsidR="005606DF" w:rsidRDefault="0005086D">
      <w:pPr>
        <w:pStyle w:val="3"/>
        <w:numPr>
          <w:ilvl w:val="0"/>
          <w:numId w:val="13"/>
        </w:numPr>
        <w:shd w:val="clear" w:color="auto" w:fill="auto"/>
        <w:tabs>
          <w:tab w:val="left" w:pos="332"/>
        </w:tabs>
        <w:ind w:left="20" w:right="260" w:firstLine="0"/>
        <w:jc w:val="left"/>
      </w:pPr>
      <w:proofErr w:type="spellStart"/>
      <w:r>
        <w:t>Петрановская</w:t>
      </w:r>
      <w:proofErr w:type="spellEnd"/>
      <w:r>
        <w:t xml:space="preserve"> Л. Методическое пособие для педагогов школ и школьных психологов </w:t>
      </w:r>
      <w:proofErr w:type="spellStart"/>
      <w:r>
        <w:t>Травли</w:t>
      </w:r>
      <w:proofErr w:type="gramStart"/>
      <w:r>
        <w:t>.Н</w:t>
      </w:r>
      <w:proofErr w:type="gramEnd"/>
      <w:r>
        <w:t>ЕТ</w:t>
      </w:r>
      <w:proofErr w:type="spellEnd"/>
      <w:r>
        <w:t>.</w:t>
      </w:r>
    </w:p>
    <w:p w:rsidR="005606DF" w:rsidRDefault="0005086D">
      <w:pPr>
        <w:pStyle w:val="3"/>
        <w:numPr>
          <w:ilvl w:val="0"/>
          <w:numId w:val="13"/>
        </w:numPr>
        <w:shd w:val="clear" w:color="auto" w:fill="auto"/>
        <w:tabs>
          <w:tab w:val="left" w:pos="294"/>
        </w:tabs>
        <w:ind w:left="20" w:firstLine="0"/>
        <w:jc w:val="left"/>
      </w:pPr>
      <w:proofErr w:type="spellStart"/>
      <w:r>
        <w:t>Петрановская</w:t>
      </w:r>
      <w:proofErr w:type="spellEnd"/>
      <w:r>
        <w:t xml:space="preserve"> Л. Методическое пособие для детей </w:t>
      </w:r>
      <w:proofErr w:type="spellStart"/>
      <w:r>
        <w:t>Травли</w:t>
      </w:r>
      <w:proofErr w:type="gramStart"/>
      <w:r>
        <w:t>.Н</w:t>
      </w:r>
      <w:proofErr w:type="gramEnd"/>
      <w:r>
        <w:t>ЕТ</w:t>
      </w:r>
      <w:proofErr w:type="spellEnd"/>
      <w:r>
        <w:t>.</w:t>
      </w:r>
    </w:p>
    <w:sectPr w:rsidR="005606DF" w:rsidSect="005606DF">
      <w:type w:val="continuous"/>
      <w:pgSz w:w="11909" w:h="16838"/>
      <w:pgMar w:top="1057" w:right="775" w:bottom="10374" w:left="7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74A" w:rsidRDefault="00B1474A" w:rsidP="005606DF">
      <w:r>
        <w:separator/>
      </w:r>
    </w:p>
  </w:endnote>
  <w:endnote w:type="continuationSeparator" w:id="0">
    <w:p w:rsidR="00B1474A" w:rsidRDefault="00B1474A" w:rsidP="0056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74A" w:rsidRDefault="00B1474A"/>
  </w:footnote>
  <w:footnote w:type="continuationSeparator" w:id="0">
    <w:p w:rsidR="00B1474A" w:rsidRDefault="00B1474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496" w:rsidRDefault="00426496">
    <w:pPr>
      <w:pStyle w:val="a5"/>
    </w:pPr>
  </w:p>
  <w:p w:rsidR="00426496" w:rsidRDefault="0042649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D19E1"/>
    <w:multiLevelType w:val="multilevel"/>
    <w:tmpl w:val="246CCF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C97894"/>
    <w:multiLevelType w:val="multilevel"/>
    <w:tmpl w:val="452AAF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DA69CA"/>
    <w:multiLevelType w:val="multilevel"/>
    <w:tmpl w:val="886E6A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5D492E"/>
    <w:multiLevelType w:val="multilevel"/>
    <w:tmpl w:val="5C769D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45786B"/>
    <w:multiLevelType w:val="multilevel"/>
    <w:tmpl w:val="E32A4E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217ECB"/>
    <w:multiLevelType w:val="multilevel"/>
    <w:tmpl w:val="0D085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DB618A"/>
    <w:multiLevelType w:val="multilevel"/>
    <w:tmpl w:val="87FAF15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2349DF"/>
    <w:multiLevelType w:val="multilevel"/>
    <w:tmpl w:val="5EDED8E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CB319A2"/>
    <w:multiLevelType w:val="multilevel"/>
    <w:tmpl w:val="41D603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316E3A"/>
    <w:multiLevelType w:val="multilevel"/>
    <w:tmpl w:val="D3E6A66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51C7EF9"/>
    <w:multiLevelType w:val="multilevel"/>
    <w:tmpl w:val="C086716E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5AF7F66"/>
    <w:multiLevelType w:val="multilevel"/>
    <w:tmpl w:val="871A71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7291F48"/>
    <w:multiLevelType w:val="multilevel"/>
    <w:tmpl w:val="67FEF47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9770D92"/>
    <w:multiLevelType w:val="multilevel"/>
    <w:tmpl w:val="B66835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13"/>
  </w:num>
  <w:num w:numId="5">
    <w:abstractNumId w:val="11"/>
  </w:num>
  <w:num w:numId="6">
    <w:abstractNumId w:val="10"/>
  </w:num>
  <w:num w:numId="7">
    <w:abstractNumId w:val="12"/>
  </w:num>
  <w:num w:numId="8">
    <w:abstractNumId w:val="0"/>
  </w:num>
  <w:num w:numId="9">
    <w:abstractNumId w:val="2"/>
  </w:num>
  <w:num w:numId="10">
    <w:abstractNumId w:val="3"/>
  </w:num>
  <w:num w:numId="11">
    <w:abstractNumId w:val="5"/>
  </w:num>
  <w:num w:numId="12">
    <w:abstractNumId w:val="4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606DF"/>
    <w:rsid w:val="0005086D"/>
    <w:rsid w:val="000B51BF"/>
    <w:rsid w:val="002A4D70"/>
    <w:rsid w:val="00426496"/>
    <w:rsid w:val="00504731"/>
    <w:rsid w:val="005606DF"/>
    <w:rsid w:val="006E1F9B"/>
    <w:rsid w:val="00751DAC"/>
    <w:rsid w:val="00803EF6"/>
    <w:rsid w:val="00B1474A"/>
    <w:rsid w:val="00B1772F"/>
    <w:rsid w:val="00BA6D9C"/>
    <w:rsid w:val="00C0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06D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06DF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5606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2NotBold">
    <w:name w:val="Body text (2) + Not Bold"/>
    <w:basedOn w:val="Bodytext2"/>
    <w:rsid w:val="005606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Bodytext">
    <w:name w:val="Body text_"/>
    <w:basedOn w:val="a0"/>
    <w:link w:val="3"/>
    <w:rsid w:val="005606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Bold">
    <w:name w:val="Body text + Bold"/>
    <w:basedOn w:val="Bodytext"/>
    <w:rsid w:val="005606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Bodytext3">
    <w:name w:val="Body text (3)_"/>
    <w:basedOn w:val="a0"/>
    <w:link w:val="Bodytext30"/>
    <w:rsid w:val="005606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Bodytext3NotItalic">
    <w:name w:val="Body text (3) + Not Italic"/>
    <w:basedOn w:val="Bodytext3"/>
    <w:rsid w:val="005606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Heading1">
    <w:name w:val="Heading #1_"/>
    <w:basedOn w:val="a0"/>
    <w:link w:val="Heading10"/>
    <w:rsid w:val="005606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4">
    <w:name w:val="Body text (4)_"/>
    <w:basedOn w:val="a0"/>
    <w:link w:val="Bodytext40"/>
    <w:rsid w:val="005606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Основной текст1"/>
    <w:basedOn w:val="Bodytext"/>
    <w:rsid w:val="005606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Bodytext5">
    <w:name w:val="Body text (5)_"/>
    <w:basedOn w:val="a0"/>
    <w:link w:val="Bodytext50"/>
    <w:rsid w:val="005606DF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BodytextItalic">
    <w:name w:val="Body text + Italic"/>
    <w:basedOn w:val="Bodytext"/>
    <w:rsid w:val="005606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Bodytext527ptNotItalic">
    <w:name w:val="Body text (5) + 27 pt;Not Italic"/>
    <w:basedOn w:val="Bodytext5"/>
    <w:rsid w:val="005606D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/>
    </w:rPr>
  </w:style>
  <w:style w:type="character" w:customStyle="1" w:styleId="Bodytext214ptItalic">
    <w:name w:val="Body text (2) + 14 pt;Italic"/>
    <w:basedOn w:val="Bodytext2"/>
    <w:rsid w:val="005606D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Bodytext6">
    <w:name w:val="Body text (6)_"/>
    <w:basedOn w:val="a0"/>
    <w:link w:val="Bodytext60"/>
    <w:rsid w:val="005606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61">
    <w:name w:val="Body text (6)"/>
    <w:basedOn w:val="Bodytext6"/>
    <w:rsid w:val="005606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Bodytext62">
    <w:name w:val="Body text (6)"/>
    <w:basedOn w:val="Bodytext6"/>
    <w:rsid w:val="005606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Bodytext7">
    <w:name w:val="Body text (7)_"/>
    <w:basedOn w:val="a0"/>
    <w:link w:val="Bodytext70"/>
    <w:rsid w:val="005606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71">
    <w:name w:val="Body text (7)"/>
    <w:basedOn w:val="Bodytext7"/>
    <w:rsid w:val="005606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BodytextSpacing-1pt">
    <w:name w:val="Body text + Spacing -1 pt"/>
    <w:basedOn w:val="Bodytext"/>
    <w:rsid w:val="005606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7"/>
      <w:szCs w:val="27"/>
      <w:u w:val="none"/>
      <w:lang w:val="ru-RU"/>
    </w:rPr>
  </w:style>
  <w:style w:type="character" w:customStyle="1" w:styleId="BodytextBold0">
    <w:name w:val="Body text + Bold"/>
    <w:basedOn w:val="Bodytext"/>
    <w:rsid w:val="005606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">
    <w:name w:val="Основной текст2"/>
    <w:basedOn w:val="Bodytext"/>
    <w:rsid w:val="005606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Bodytext20">
    <w:name w:val="Body text (2)"/>
    <w:basedOn w:val="a"/>
    <w:link w:val="Bodytext2"/>
    <w:rsid w:val="005606DF"/>
    <w:pPr>
      <w:shd w:val="clear" w:color="auto" w:fill="FFFFFF"/>
      <w:spacing w:after="2340" w:line="322" w:lineRule="exact"/>
      <w:ind w:hanging="170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">
    <w:name w:val="Основной текст3"/>
    <w:basedOn w:val="a"/>
    <w:link w:val="Bodytext"/>
    <w:rsid w:val="005606DF"/>
    <w:pPr>
      <w:shd w:val="clear" w:color="auto" w:fill="FFFFFF"/>
      <w:spacing w:line="480" w:lineRule="exact"/>
      <w:ind w:hanging="460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ytext30">
    <w:name w:val="Body text (3)"/>
    <w:basedOn w:val="a"/>
    <w:link w:val="Bodytext3"/>
    <w:rsid w:val="005606DF"/>
    <w:pPr>
      <w:shd w:val="clear" w:color="auto" w:fill="FFFFFF"/>
      <w:spacing w:line="480" w:lineRule="exact"/>
      <w:ind w:hanging="460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Heading10">
    <w:name w:val="Heading #1"/>
    <w:basedOn w:val="a"/>
    <w:link w:val="Heading1"/>
    <w:rsid w:val="005606DF"/>
    <w:pPr>
      <w:shd w:val="clear" w:color="auto" w:fill="FFFFFF"/>
      <w:spacing w:line="480" w:lineRule="exact"/>
      <w:ind w:firstLine="560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odytext40">
    <w:name w:val="Body text (4)"/>
    <w:basedOn w:val="a"/>
    <w:link w:val="Bodytext4"/>
    <w:rsid w:val="005606DF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50">
    <w:name w:val="Body text (5)"/>
    <w:basedOn w:val="a"/>
    <w:link w:val="Bodytext5"/>
    <w:rsid w:val="005606DF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Bodytext60">
    <w:name w:val="Body text (6)"/>
    <w:basedOn w:val="a"/>
    <w:link w:val="Bodytext6"/>
    <w:rsid w:val="005606DF"/>
    <w:pPr>
      <w:shd w:val="clear" w:color="auto" w:fill="FFFFFF"/>
      <w:spacing w:line="413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70">
    <w:name w:val="Body text (7)"/>
    <w:basedOn w:val="a"/>
    <w:link w:val="Bodytext7"/>
    <w:rsid w:val="005606DF"/>
    <w:pPr>
      <w:shd w:val="clear" w:color="auto" w:fill="FFFFFF"/>
      <w:spacing w:line="413" w:lineRule="exact"/>
      <w:jc w:val="both"/>
    </w:pPr>
    <w:rPr>
      <w:rFonts w:ascii="Times New Roman" w:eastAsia="Times New Roman" w:hAnsi="Times New Roman" w:cs="Times New Roman"/>
      <w:i/>
      <w:iCs/>
    </w:rPr>
  </w:style>
  <w:style w:type="table" w:styleId="a4">
    <w:name w:val="Table Grid"/>
    <w:basedOn w:val="a1"/>
    <w:uiPriority w:val="59"/>
    <w:rsid w:val="00426496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264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6496"/>
    <w:rPr>
      <w:color w:val="000000"/>
    </w:rPr>
  </w:style>
  <w:style w:type="paragraph" w:styleId="a7">
    <w:name w:val="footer"/>
    <w:basedOn w:val="a"/>
    <w:link w:val="a8"/>
    <w:uiPriority w:val="99"/>
    <w:unhideWhenUsed/>
    <w:rsid w:val="004264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6496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4264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649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4274</Words>
  <Characters>24368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Рыновская основная общеобразовательная школа</dc:title>
  <dc:creator>Методисты</dc:creator>
  <cp:lastModifiedBy>Biblioteka1</cp:lastModifiedBy>
  <cp:revision>5</cp:revision>
  <cp:lastPrinted>2021-10-19T11:34:00Z</cp:lastPrinted>
  <dcterms:created xsi:type="dcterms:W3CDTF">2021-09-23T11:55:00Z</dcterms:created>
  <dcterms:modified xsi:type="dcterms:W3CDTF">2025-01-31T06:28:00Z</dcterms:modified>
</cp:coreProperties>
</file>