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«Северомуйская средняя общеобразовательная школа»</w:t>
      </w:r>
    </w:p>
    <w:p w:rsidR="00631976" w:rsidRPr="002B01C8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proofErr w:type="spellStart"/>
      <w:r w:rsidRPr="00072669">
        <w:rPr>
          <w:sz w:val="24"/>
          <w:szCs w:val="24"/>
          <w:lang w:eastAsia="ar-SA"/>
        </w:rPr>
        <w:t>Муйский</w:t>
      </w:r>
      <w:proofErr w:type="spellEnd"/>
      <w:r w:rsidR="00AA4637" w:rsidRPr="002B01C8">
        <w:rPr>
          <w:sz w:val="24"/>
          <w:szCs w:val="24"/>
          <w:lang w:eastAsia="ar-SA"/>
        </w:rPr>
        <w:t xml:space="preserve"> </w:t>
      </w:r>
      <w:r w:rsidRPr="00072669">
        <w:rPr>
          <w:sz w:val="24"/>
          <w:szCs w:val="24"/>
          <w:lang w:eastAsia="ar-SA"/>
        </w:rPr>
        <w:t>район  Республика Бурятия</w:t>
      </w:r>
    </w:p>
    <w:p w:rsidR="00AA4637" w:rsidRPr="002B01C8" w:rsidRDefault="002B01C8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45300" cy="1737995"/>
            <wp:effectExtent l="19050" t="0" r="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4"/>
          <w:lang w:eastAsia="ar-SA"/>
        </w:rPr>
      </w:pPr>
      <w:r w:rsidRPr="00072669">
        <w:rPr>
          <w:b/>
          <w:sz w:val="28"/>
          <w:szCs w:val="24"/>
          <w:lang w:eastAsia="ar-SA"/>
        </w:rPr>
        <w:t>РАБОЧАЯ ПРОГРАММА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631976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учебного предмета 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Музыка</w:t>
      </w:r>
      <w:r w:rsidRPr="00072669">
        <w:rPr>
          <w:sz w:val="24"/>
          <w:szCs w:val="24"/>
          <w:lang w:eastAsia="ar-SA"/>
        </w:rPr>
        <w:t>»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для </w:t>
      </w:r>
      <w:r>
        <w:rPr>
          <w:sz w:val="24"/>
          <w:szCs w:val="24"/>
          <w:lang w:eastAsia="ar-SA"/>
        </w:rPr>
        <w:t>1</w:t>
      </w:r>
      <w:r w:rsidRPr="00072669">
        <w:rPr>
          <w:sz w:val="24"/>
          <w:szCs w:val="24"/>
          <w:lang w:eastAsia="ar-SA"/>
        </w:rPr>
        <w:t xml:space="preserve"> класса </w:t>
      </w:r>
      <w:r>
        <w:rPr>
          <w:sz w:val="24"/>
          <w:szCs w:val="24"/>
          <w:lang w:eastAsia="ar-SA"/>
        </w:rPr>
        <w:t>начального</w:t>
      </w:r>
      <w:r w:rsidRPr="00072669">
        <w:rPr>
          <w:sz w:val="24"/>
          <w:szCs w:val="24"/>
          <w:lang w:eastAsia="ar-SA"/>
        </w:rPr>
        <w:t xml:space="preserve"> общего образования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Базовый уровень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по школьному учебному плану:</w:t>
      </w:r>
      <w:r>
        <w:rPr>
          <w:sz w:val="24"/>
          <w:szCs w:val="24"/>
          <w:lang w:eastAsia="ar-SA"/>
        </w:rPr>
        <w:t xml:space="preserve"> 33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в неделю:</w:t>
      </w:r>
      <w:r>
        <w:rPr>
          <w:sz w:val="24"/>
          <w:szCs w:val="24"/>
          <w:lang w:eastAsia="ar-SA"/>
        </w:rPr>
        <w:t xml:space="preserve"> 1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proofErr w:type="spellStart"/>
      <w:r w:rsidRPr="00072669">
        <w:rPr>
          <w:sz w:val="24"/>
          <w:szCs w:val="24"/>
          <w:lang w:eastAsia="ar-SA"/>
        </w:rPr>
        <w:t>Составил</w:t>
      </w:r>
      <w:proofErr w:type="gramStart"/>
      <w:r w:rsidRPr="00072669">
        <w:rPr>
          <w:sz w:val="24"/>
          <w:szCs w:val="24"/>
          <w:lang w:eastAsia="ar-SA"/>
        </w:rPr>
        <w:t>:</w:t>
      </w:r>
      <w:r w:rsidR="002B01C8">
        <w:rPr>
          <w:sz w:val="24"/>
          <w:szCs w:val="24"/>
          <w:lang w:eastAsia="ar-SA"/>
        </w:rPr>
        <w:t>К</w:t>
      </w:r>
      <w:proofErr w:type="gramEnd"/>
      <w:r w:rsidR="002B01C8">
        <w:rPr>
          <w:sz w:val="24"/>
          <w:szCs w:val="24"/>
          <w:lang w:eastAsia="ar-SA"/>
        </w:rPr>
        <w:t>узьмина</w:t>
      </w:r>
      <w:proofErr w:type="spellEnd"/>
      <w:r w:rsidR="002B01C8">
        <w:rPr>
          <w:sz w:val="24"/>
          <w:szCs w:val="24"/>
          <w:lang w:eastAsia="ar-SA"/>
        </w:rPr>
        <w:t xml:space="preserve"> Т</w:t>
      </w:r>
      <w:r>
        <w:rPr>
          <w:sz w:val="24"/>
          <w:szCs w:val="24"/>
          <w:lang w:eastAsia="ar-SA"/>
        </w:rPr>
        <w:t>.А.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Учитель </w:t>
      </w:r>
      <w:r>
        <w:rPr>
          <w:sz w:val="24"/>
          <w:szCs w:val="24"/>
          <w:lang w:eastAsia="ar-SA"/>
        </w:rPr>
        <w:t>начальных классов</w:t>
      </w: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631976" w:rsidRPr="00072669" w:rsidRDefault="00631976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п. Северомуйск</w:t>
      </w:r>
    </w:p>
    <w:p w:rsidR="009D0FB0" w:rsidRPr="009D0FB0" w:rsidRDefault="002B01C8" w:rsidP="00631976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eastAsia="ar-SA"/>
        </w:rPr>
        <w:t>2023-2024</w:t>
      </w:r>
      <w:r w:rsidR="00631976" w:rsidRPr="00072669">
        <w:rPr>
          <w:sz w:val="24"/>
          <w:szCs w:val="24"/>
          <w:lang w:eastAsia="ar-SA"/>
        </w:rPr>
        <w:t xml:space="preserve"> учебный год</w:t>
      </w:r>
    </w:p>
    <w:p w:rsidR="008154FF" w:rsidRDefault="008154FF" w:rsidP="009D0FB0">
      <w:pPr>
        <w:sectPr w:rsidR="008154FF" w:rsidSect="00631976">
          <w:type w:val="continuous"/>
          <w:pgSz w:w="11900" w:h="16840"/>
          <w:pgMar w:top="1240" w:right="560" w:bottom="280" w:left="560" w:header="720" w:footer="720" w:gutter="0"/>
          <w:cols w:space="720"/>
        </w:sectPr>
      </w:pPr>
    </w:p>
    <w:p w:rsidR="008154FF" w:rsidRDefault="003F4B0E">
      <w:pPr>
        <w:pStyle w:val="1"/>
      </w:pPr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D0FB0">
        <w:t>ПОЯСНИТЕЛЬНАЯЗАПИСКА</w:t>
      </w:r>
    </w:p>
    <w:p w:rsidR="008154FF" w:rsidRDefault="009D0FB0">
      <w:pPr>
        <w:pStyle w:val="a3"/>
        <w:spacing w:before="179" w:line="292" w:lineRule="auto"/>
        <w:ind w:right="146"/>
      </w:pPr>
      <w:r>
        <w:t>Рабочая программа по музыке на уровне 1 класса начального общего образования составлена наоснове «Требований к результатам освоения основной образовательной программы», представленныхв Федеральном государственном образовательном стандарте начального общего образования, сучётом распределённых по модулям проверяемых требований к результатам освоения основнойобразовательной программы начального общего образования, а также на основе характеристикипланируемых результатов духовно-нравственного развития, воспитания и социализацииобучающихся, представленной в Примерной про-грамме воспитания (одобрено решением ФУМО от02.06.2020). Программа разработана с учётом актуальных целей и задач обучения и воспитания,развития обучающихся и условий, необходимых для достижения личностных, метапредметных ипредметныхрезультатовприосвоениипредметнойобласти«Искусство»(Музыка).</w:t>
      </w:r>
    </w:p>
    <w:p w:rsidR="008154FF" w:rsidRDefault="009D0FB0">
      <w:pPr>
        <w:pStyle w:val="1"/>
        <w:spacing w:before="186"/>
      </w:pPr>
      <w:r>
        <w:t>ОБЩАЯХАРАКТЕРИСТИКАУЧЕБНОГОПРЕДМЕТА«МУЗЫКА»</w:t>
      </w:r>
    </w:p>
    <w:p w:rsidR="008154FF" w:rsidRDefault="009D0FB0">
      <w:pPr>
        <w:pStyle w:val="a3"/>
        <w:spacing w:before="156" w:line="292" w:lineRule="auto"/>
        <w:ind w:right="788"/>
      </w:pPr>
      <w:r>
        <w:t>Музыка является неотъемлемой частью культурного наследия, универсальным способомкоммуникации. Особенно важна музыка для становления личности младшего школьника — какспособ,формаиопытсамовыраженияиестественногорадостногомировосприятия.</w:t>
      </w:r>
    </w:p>
    <w:p w:rsidR="008154FF" w:rsidRDefault="009D0FB0">
      <w:pPr>
        <w:pStyle w:val="a3"/>
        <w:spacing w:line="292" w:lineRule="auto"/>
        <w:ind w:right="202"/>
      </w:pPr>
      <w:r>
        <w:t xml:space="preserve">В течение периода начального общего музыкального образования необходимо заложить основыбудущей музыкальной культуры личности, сформировать представления о многообразии проявлениймузыкального искусства в жизни современного человека и общества. Поэтому в содержанииобразования должны быть представлены различные пласты музыкального искусства: фольклор,классическая, современная музыка, в том числе наиболее достойные образцы массовой музыкальнойкультуры (джаз, эстрада, музыка кино и др.). При этом наиболее эффективной формой освоениямузыкального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доступныхмузыкальных инструментах, различные формы музыкального движения. В ходе активноймузыкальной деятельности происходит постепенное освоение элементов музыкального языка,пониманиеосновных жанровыхособенностей, принципови формразвитиямузыки.</w:t>
      </w:r>
    </w:p>
    <w:p w:rsidR="008154FF" w:rsidRDefault="009D0FB0">
      <w:pPr>
        <w:pStyle w:val="a3"/>
        <w:spacing w:line="292" w:lineRule="auto"/>
        <w:ind w:right="224"/>
      </w:pPr>
      <w:r>
        <w:t>Программа предусматривает знакомство обучающихся с некоторым количеством явлений, фактовмузыкальной культуры (знание музыкальных произведений, фамилий композиторов и исполнителей,специальной терминологии и т. п.). Однако этот уровень содержания обучения не является главным.Значительно более важным является формирование эстетических потребностей, проживание иосознание тех особых мыслей и чувств, состояний, отношений к жизни, самому себе, другим людям,которыенесётвсебемузыкакак«искусствоинтонируемого смысла»(Б.В.Асафьев).</w:t>
      </w:r>
    </w:p>
    <w:p w:rsidR="008154FF" w:rsidRDefault="009D0FB0">
      <w:pPr>
        <w:pStyle w:val="a3"/>
        <w:spacing w:line="292" w:lineRule="auto"/>
        <w:ind w:right="849"/>
      </w:pPr>
      <w:r>
        <w:t>Свойственная музыкальному восприятию идентификация с лирическим героем произведения(В.В.Медушевский)являетсяуникальнымпсихологическиммеханизмомдляформирования</w:t>
      </w:r>
    </w:p>
    <w:p w:rsidR="008154FF" w:rsidRDefault="009D0FB0">
      <w:pPr>
        <w:pStyle w:val="a3"/>
        <w:spacing w:line="292" w:lineRule="auto"/>
        <w:ind w:right="154" w:firstLine="0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присоставлениипрограммыявляетсяотборрепертуара,которыйдолженсочетатьвсебетакиекачества,как доступность, высокий художественный уровень, соответствие системе базовых национальныхценностей.</w:t>
      </w:r>
    </w:p>
    <w:p w:rsidR="008154FF" w:rsidRDefault="009D0FB0">
      <w:pPr>
        <w:pStyle w:val="a3"/>
        <w:spacing w:line="292" w:lineRule="auto"/>
        <w:ind w:right="154"/>
      </w:pPr>
      <w:r>
        <w:t>Одним из наиболее важных направлений музыкального воспитания является развитиеэмоциональногоинтеллектаобучающихся.Черезопытчувственноговосприятияихудожественногоисполнения музыки формируется эмоциональная осознанность, рефлексивная установка личности вцелом.</w:t>
      </w:r>
    </w:p>
    <w:p w:rsidR="008154FF" w:rsidRDefault="009D0FB0">
      <w:pPr>
        <w:pStyle w:val="a3"/>
        <w:spacing w:line="292" w:lineRule="auto"/>
      </w:pPr>
      <w:r>
        <w:t xml:space="preserve">Особая роль в организации музыкальных занятий младших школьников принадлежит игровымформамдеятельности,которыерассматриваютсякакширокийспектрконкретныхприёмовиметодов,внутренне присущих самому искусству — от традиционных фольклорных игр и </w:t>
      </w:r>
      <w:r>
        <w:lastRenderedPageBreak/>
        <w:t>театрализованныхпредставленийкзвуковымимпровизациям,направленнымнаосвоениежанровыхособенностей,</w:t>
      </w:r>
    </w:p>
    <w:p w:rsidR="008154FF" w:rsidRDefault="009D0FB0">
      <w:pPr>
        <w:pStyle w:val="a3"/>
        <w:spacing w:before="74"/>
        <w:ind w:firstLine="0"/>
      </w:pPr>
      <w:proofErr w:type="spellStart"/>
      <w:r>
        <w:t>элементовмузыкальногоязыка</w:t>
      </w:r>
      <w:proofErr w:type="gramStart"/>
      <w:r>
        <w:t>,к</w:t>
      </w:r>
      <w:proofErr w:type="gramEnd"/>
      <w:r>
        <w:t>омпозиционныхпринципов</w:t>
      </w:r>
      <w:proofErr w:type="spellEnd"/>
      <w:r>
        <w:t>.</w:t>
      </w:r>
    </w:p>
    <w:p w:rsidR="008154FF" w:rsidRDefault="008154FF">
      <w:pPr>
        <w:pStyle w:val="a3"/>
        <w:spacing w:before="10"/>
        <w:ind w:left="0" w:firstLine="0"/>
        <w:rPr>
          <w:sz w:val="21"/>
        </w:rPr>
      </w:pPr>
    </w:p>
    <w:p w:rsidR="008154FF" w:rsidRDefault="009D0FB0">
      <w:pPr>
        <w:pStyle w:val="1"/>
        <w:spacing w:before="0"/>
      </w:pPr>
      <w:r>
        <w:t>ЦЕЛИИЗАДАЧИИЗУЧЕНИЯУЧЕБНОГОПРЕДМЕТА«МУЗЫКА»</w:t>
      </w:r>
    </w:p>
    <w:p w:rsidR="008154FF" w:rsidRDefault="009D0FB0">
      <w:pPr>
        <w:pStyle w:val="a3"/>
        <w:spacing w:before="157" w:line="292" w:lineRule="auto"/>
        <w:ind w:right="882"/>
      </w:pPr>
      <w:r>
        <w:t xml:space="preserve">Музыка жизненно необходима для полноценного развития младших школьников. </w:t>
      </w:r>
      <w:proofErr w:type="spellStart"/>
      <w:r>
        <w:t>Признаниесамоценности</w:t>
      </w:r>
      <w:proofErr w:type="spellEnd"/>
      <w:r>
        <w:t xml:space="preserve"> творческого развития человека, уникального вклада искусства в образование ивоспитаниеделаетнеприменимыми критерииутилитарности.</w:t>
      </w:r>
    </w:p>
    <w:p w:rsidR="008154FF" w:rsidRDefault="009D0FB0">
      <w:pPr>
        <w:pStyle w:val="a3"/>
        <w:spacing w:line="292" w:lineRule="auto"/>
        <w:ind w:right="154"/>
      </w:pPr>
      <w:r>
        <w:t>Основная цель реализации программы — воспитание музыкальной культуры как части всейдуховной культуры обучающихся. Основным содержанием музыкального обучения и воспитанияявляетсяличныйиколлективныйопытпроживанияиосознанияспецифическогокомплексаэмоций,чувств, образов, идей, порождаемых ситуациями эстетического восприятия (постижение мира черезпереживание, самовыражение через творчество, духовно-нравственное становление, воспитаниечуткостиквнутреннемумирудругогочеловекачерезопытсотворчестваисопереживания).</w:t>
      </w:r>
    </w:p>
    <w:p w:rsidR="008154FF" w:rsidRDefault="009D0FB0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следующимнаправлениям:</w:t>
      </w:r>
    </w:p>
    <w:p w:rsidR="008154FF" w:rsidRDefault="009D0FB0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познавательнойсферы;</w:t>
      </w:r>
    </w:p>
    <w:p w:rsidR="008154FF" w:rsidRDefault="009D0FB0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музыкальногоискусствакакуниверсальногоязыкаобщения,художественногоотражениямногообразияжизни;</w:t>
      </w:r>
    </w:p>
    <w:p w:rsidR="008154FF" w:rsidRDefault="009D0FB0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 xml:space="preserve">формирование творческих способностей ребёнка, развитие внутренней мотивации </w:t>
      </w:r>
      <w:proofErr w:type="spellStart"/>
      <w:r>
        <w:rPr>
          <w:sz w:val="24"/>
        </w:rPr>
        <w:t>кмузицированию</w:t>
      </w:r>
      <w:proofErr w:type="spellEnd"/>
      <w:r>
        <w:rPr>
          <w:sz w:val="24"/>
        </w:rPr>
        <w:t>.</w:t>
      </w:r>
    </w:p>
    <w:p w:rsidR="008154FF" w:rsidRDefault="009D0FB0">
      <w:pPr>
        <w:pStyle w:val="a3"/>
        <w:spacing w:line="275" w:lineRule="exact"/>
        <w:ind w:left="286" w:firstLine="0"/>
      </w:pPr>
      <w:r>
        <w:t>Важнейшимизадачамивначальнойшколеявляются: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Формированиеэмоционально-ценностнойотзывчивостинапрекрасноевжизниивискусстве.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 xml:space="preserve">Формирование позитивного взгляда на окружающий мир, гармонизация взаимодействия </w:t>
      </w:r>
      <w:proofErr w:type="spellStart"/>
      <w:r>
        <w:rPr>
          <w:sz w:val="24"/>
        </w:rPr>
        <w:t>сприродой,обществом,самим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собойчерездоступныеформымузицирования</w:t>
      </w:r>
      <w:proofErr w:type="spellEnd"/>
      <w:r>
        <w:rPr>
          <w:sz w:val="24"/>
        </w:rPr>
        <w:t>.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кобщечеловеческимдуховнымценностямчерезсобственныйвнутреннийопытэмоциональногопереживания.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регулятивнымиуниверсальными учебными действиями. Развитие ассоциативного мышления и продуктивноговоображения.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предметнымиумениямиинавыкамивразличныхвидахпрактическогомузицирования.Введениеребёнкавискусствочерезразнообразиевидовмузыкальнойдеятельности,втомчисле:</w:t>
      </w:r>
    </w:p>
    <w:p w:rsidR="008154FF" w:rsidRDefault="009D0FB0">
      <w:pPr>
        <w:pStyle w:val="a3"/>
        <w:spacing w:line="274" w:lineRule="exact"/>
        <w:ind w:left="286" w:firstLine="0"/>
      </w:pPr>
      <w:r>
        <w:t>а)Слушание(воспитаниеграмотногослушателя);</w:t>
      </w:r>
    </w:p>
    <w:p w:rsidR="008154FF" w:rsidRDefault="009D0FB0">
      <w:pPr>
        <w:pStyle w:val="a3"/>
        <w:spacing w:before="55" w:line="292" w:lineRule="auto"/>
        <w:ind w:left="286" w:right="3104" w:firstLine="0"/>
      </w:pPr>
      <w:r>
        <w:t>б) Исполнение (пение, игра на доступных музыкальных инструментах);в)Сочинение(элементыимпровизации,композиции,аранжировки);</w:t>
      </w:r>
    </w:p>
    <w:p w:rsidR="008154FF" w:rsidRDefault="009D0FB0">
      <w:pPr>
        <w:pStyle w:val="a3"/>
        <w:spacing w:line="292" w:lineRule="auto"/>
        <w:ind w:left="286" w:right="137" w:firstLine="0"/>
      </w:pPr>
      <w:r>
        <w:t>г) Музыкальное движение (пластическое интонирование, танец, двигательное моделирование и др.);д)Исследовательские и творческие проекты.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музыки,основныевыразительные средства,элементы музыкальногоязыка.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интонационно-образногострояотечественной музыкальнойкультуры.</w:t>
      </w:r>
    </w:p>
    <w:p w:rsidR="008154FF" w:rsidRDefault="009D0FB0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Расширениекругозора,воспитаниелюбознательности,интересакмузыкальнойкультуредругихстран,культур, времён и народов.</w:t>
      </w:r>
    </w:p>
    <w:p w:rsidR="008154FF" w:rsidRDefault="009D0FB0">
      <w:pPr>
        <w:pStyle w:val="1"/>
        <w:spacing w:before="186"/>
      </w:pPr>
      <w:r>
        <w:lastRenderedPageBreak/>
        <w:t>МЕСТОУЧЕБНОГОПРЕДМЕТА«МУЗЫКА»ВУЧЕБНОМПЛАНЕ</w:t>
      </w:r>
    </w:p>
    <w:p w:rsidR="008154FF" w:rsidRDefault="009D0FB0">
      <w:pPr>
        <w:pStyle w:val="a3"/>
        <w:spacing w:before="156"/>
        <w:ind w:left="286" w:firstLine="0"/>
      </w:pPr>
      <w:r>
        <w:t>ВсоответствиисФедеральнымгосударственнымобразовательнымстандартомначальногообщего</w:t>
      </w:r>
    </w:p>
    <w:p w:rsidR="008154FF" w:rsidRDefault="009D0FB0">
      <w:pPr>
        <w:pStyle w:val="a3"/>
        <w:spacing w:before="74" w:line="292" w:lineRule="auto"/>
        <w:ind w:right="154" w:firstLine="0"/>
      </w:pPr>
      <w:r>
        <w:t>образованияучебныйпредме</w:t>
      </w:r>
      <w:proofErr w:type="gramStart"/>
      <w:r>
        <w:t>т«</w:t>
      </w:r>
      <w:proofErr w:type="gramEnd"/>
      <w:r>
        <w:t>Музыка»входитвпредметнуюобласть«Искусство»,являетсяобязательнымдляизученияипреподаётсявначальнойшколес1по4классвключительно.</w:t>
      </w:r>
    </w:p>
    <w:p w:rsidR="008154FF" w:rsidRDefault="009D0FB0">
      <w:pPr>
        <w:pStyle w:val="a3"/>
        <w:spacing w:line="292" w:lineRule="auto"/>
        <w:ind w:right="692"/>
      </w:pPr>
      <w:r>
        <w:t>Содержание предмета «Музыка» структурно представлено восемью модулями (тематическимилиниями), обеспечивающими преемственность с образовательной программой дошкольного иосновногообщегообразования,непрерывностьизученияпредметаиобразовательнойобласти</w:t>
      </w:r>
    </w:p>
    <w:p w:rsidR="008154FF" w:rsidRDefault="009D0FB0">
      <w:pPr>
        <w:pStyle w:val="a3"/>
        <w:spacing w:line="274" w:lineRule="exact"/>
        <w:ind w:firstLine="0"/>
      </w:pPr>
      <w:r>
        <w:t>«Искусство»напротяжениивсегокурсашкольногообучения:</w:t>
      </w:r>
    </w:p>
    <w:p w:rsidR="008154FF" w:rsidRDefault="009D0FB0">
      <w:pPr>
        <w:pStyle w:val="a3"/>
        <w:spacing w:before="59" w:line="292" w:lineRule="auto"/>
        <w:ind w:left="286" w:right="6331" w:firstLine="0"/>
      </w:pPr>
      <w:r>
        <w:t>модуль № 1 «Музыкальная грамота»;модуль № 2 «Народная музыка России»;модуль № 3 «Музыка народов мира»;модуль№4«Духовнаямузыка»;модуль№5«Классическаямузыка»;</w:t>
      </w:r>
    </w:p>
    <w:p w:rsidR="008154FF" w:rsidRDefault="009D0FB0">
      <w:pPr>
        <w:pStyle w:val="a3"/>
        <w:spacing w:line="292" w:lineRule="auto"/>
        <w:ind w:left="286" w:right="5180" w:firstLine="0"/>
      </w:pPr>
      <w:r>
        <w:t>модуль № 6 «Современная музыкальная культура»;модуль№7 «Музыкатеатра и кино»;</w:t>
      </w:r>
    </w:p>
    <w:p w:rsidR="008154FF" w:rsidRDefault="009D0FB0">
      <w:pPr>
        <w:pStyle w:val="a3"/>
        <w:spacing w:line="275" w:lineRule="exact"/>
        <w:ind w:left="286" w:firstLine="0"/>
      </w:pPr>
      <w:r>
        <w:t>модуль№8«Музыкавжизничеловека».</w:t>
      </w:r>
    </w:p>
    <w:p w:rsidR="008154FF" w:rsidRDefault="009D0FB0">
      <w:pPr>
        <w:pStyle w:val="a3"/>
        <w:spacing w:before="177" w:line="292" w:lineRule="auto"/>
        <w:ind w:right="113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</w:t>
      </w:r>
      <w:proofErr w:type="spellStart"/>
      <w:r>
        <w:t>деятельностьобучающихся</w:t>
      </w:r>
      <w:proofErr w:type="spellEnd"/>
      <w:r>
        <w:t xml:space="preserve">, участие в музыкальных праздниках, конкурсах, концертах, театрализованныхдействиях,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дисциплинамиобразовательнойпрограммы</w:t>
      </w:r>
      <w:proofErr w:type="gramStart"/>
      <w:r>
        <w:t>,к</w:t>
      </w:r>
      <w:proofErr w:type="gramEnd"/>
      <w:r>
        <w:t>ак«Изобразительноеискусство»,«Литературноечтение»,</w:t>
      </w:r>
    </w:p>
    <w:p w:rsidR="008154FF" w:rsidRDefault="009D0FB0">
      <w:pPr>
        <w:pStyle w:val="a3"/>
        <w:spacing w:line="274" w:lineRule="exact"/>
        <w:ind w:firstLine="0"/>
      </w:pPr>
      <w:r>
        <w:t>«Окружающиймир»,«Основырелигиознойкультурыисветскойэтики»,«Иностранныйязык»идр.</w:t>
      </w:r>
    </w:p>
    <w:p w:rsidR="008154FF" w:rsidRDefault="009D0FB0">
      <w:pPr>
        <w:pStyle w:val="a3"/>
        <w:spacing w:before="180" w:line="292" w:lineRule="auto"/>
        <w:ind w:right="401" w:firstLine="0"/>
      </w:pPr>
      <w:r>
        <w:t>Общее число часов, отведённых на изучение предмета «Музыка» в 1 классе составляет 33 часов (неменее1 часа внеделю).</w:t>
      </w:r>
    </w:p>
    <w:p w:rsidR="008154FF" w:rsidRDefault="003F4B0E">
      <w:pPr>
        <w:pStyle w:val="1"/>
      </w:pPr>
      <w:r>
        <w:rPr>
          <w:noProof/>
          <w:lang w:eastAsia="ru-RU"/>
        </w:rPr>
        <w:pict>
          <v:rect id="Rectangle 7" o:spid="_x0000_s1032" style="position:absolute;left:0;text-align:left;margin-left:33.3pt;margin-top:22.9pt;width:528.1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D0FB0">
        <w:t>СОДЕРЖАНИЕУЧЕБНОГОПРЕДМЕТА</w:t>
      </w:r>
    </w:p>
    <w:p w:rsidR="008154FF" w:rsidRDefault="009D0FB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Модуль«МУЗЫКАВЖИЗНИЧЕЛОВЕКА»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Красотаивдохновение.</w:t>
      </w:r>
    </w:p>
    <w:p w:rsidR="008154FF" w:rsidRDefault="009D0FB0">
      <w:pPr>
        <w:pStyle w:val="a3"/>
        <w:spacing w:before="60" w:line="292" w:lineRule="auto"/>
        <w:ind w:right="308"/>
      </w:pPr>
      <w:r>
        <w:t>Стремление человека к красоте Особое состояние — вдохновение. Музыка — возможность вместепереживатьвдохновение,наслаждатьсякрасотой.Музыкальноеединстволюдей—хор,хоровод.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Музыкальныепейзажи.</w:t>
      </w:r>
    </w:p>
    <w:p w:rsidR="008154FF" w:rsidRDefault="009D0FB0">
      <w:pPr>
        <w:pStyle w:val="a3"/>
        <w:spacing w:before="60" w:line="292" w:lineRule="auto"/>
        <w:ind w:right="477"/>
      </w:pPr>
      <w:r>
        <w:t>Образы природы в музыке. Настроение музыкальных пейзажей. Чувства человека, любующегосяприродой. Музыка — выражение глубоких чувств, тонких оттенков настроения, которые труднопередатьсловами.</w:t>
      </w:r>
    </w:p>
    <w:p w:rsidR="008154FF" w:rsidRDefault="009D0FB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Музыкальныепортреты.</w:t>
      </w:r>
    </w:p>
    <w:p w:rsidR="008154FF" w:rsidRDefault="009D0FB0">
      <w:pPr>
        <w:pStyle w:val="a3"/>
        <w:spacing w:before="60" w:line="292" w:lineRule="auto"/>
        <w:ind w:right="360"/>
      </w:pPr>
      <w:r>
        <w:t>Музыка, передающая образ человека, его походку, движения, характер, манеру речи. «Портреты»,выраженныевмузыкальных интонациях.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Какойжепраздникбезмузыки?</w:t>
      </w:r>
    </w:p>
    <w:p w:rsidR="008154FF" w:rsidRDefault="009D0FB0">
      <w:pPr>
        <w:pStyle w:val="a3"/>
        <w:spacing w:before="60" w:line="292" w:lineRule="auto"/>
        <w:ind w:right="737"/>
      </w:pPr>
      <w:r>
        <w:t>Музыка, создающая настроение праздника. Музыка в цирке, на уличном шествии, спортивномпразднике.</w:t>
      </w:r>
    </w:p>
    <w:p w:rsidR="008154FF" w:rsidRDefault="009D0FB0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Музыканавойне,музыкаовойне</w:t>
      </w:r>
      <w:r>
        <w:rPr>
          <w:sz w:val="24"/>
        </w:rPr>
        <w:t>.</w:t>
      </w:r>
    </w:p>
    <w:p w:rsidR="008154FF" w:rsidRDefault="009D0FB0">
      <w:pPr>
        <w:pStyle w:val="a3"/>
        <w:spacing w:before="60" w:line="292" w:lineRule="auto"/>
        <w:ind w:right="1004"/>
      </w:pPr>
      <w:r>
        <w:t>Военная тема в музыкальном искусстве. Военные песни, марши, интонации, ритмы, тембры(призывнаякварта,пунктирныйритм, тембрымалогобарабана, трубыит.д.)</w:t>
      </w:r>
    </w:p>
    <w:p w:rsidR="008154FF" w:rsidRDefault="009D0FB0">
      <w:pPr>
        <w:pStyle w:val="1"/>
        <w:spacing w:before="119"/>
        <w:ind w:left="286"/>
      </w:pPr>
      <w:r>
        <w:t>Модуль«НАРОДНАЯМУЗЫКАРОССИИ»</w:t>
      </w:r>
    </w:p>
    <w:p w:rsidR="008154FF" w:rsidRDefault="009D0FB0">
      <w:pPr>
        <w:spacing w:before="60"/>
        <w:ind w:left="286"/>
        <w:rPr>
          <w:sz w:val="24"/>
        </w:rPr>
      </w:pPr>
      <w:r>
        <w:rPr>
          <w:i/>
          <w:sz w:val="24"/>
        </w:rPr>
        <w:lastRenderedPageBreak/>
        <w:t>Край,вкоторомтыживёшь</w:t>
      </w:r>
      <w:r>
        <w:rPr>
          <w:sz w:val="24"/>
        </w:rPr>
        <w:t>.</w:t>
      </w:r>
    </w:p>
    <w:p w:rsidR="008154FF" w:rsidRDefault="009D0FB0">
      <w:pPr>
        <w:pStyle w:val="a3"/>
        <w:spacing w:before="61"/>
        <w:ind w:left="286" w:firstLine="0"/>
      </w:pPr>
      <w:r>
        <w:t>МузыкальныетрадициималойРодины.Песни,обряды,музыкальныеинструменты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Русскийфольклор.</w:t>
      </w:r>
    </w:p>
    <w:p w:rsidR="008154FF" w:rsidRDefault="009D0FB0">
      <w:pPr>
        <w:pStyle w:val="a3"/>
        <w:spacing w:before="60" w:line="292" w:lineRule="auto"/>
        <w:ind w:right="532"/>
      </w:pPr>
      <w:r>
        <w:t>Русские народные песни (трудовые, солдатские, хороводные и др.). Детский фольклор (</w:t>
      </w:r>
      <w:proofErr w:type="spellStart"/>
      <w:r>
        <w:t>игровые,заклички,потешки,считалки</w:t>
      </w:r>
      <w:proofErr w:type="spellEnd"/>
      <w:r>
        <w:t>, прибаутки)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Русскиенародныемузыкальныеинструменты.</w:t>
      </w:r>
    </w:p>
    <w:p w:rsidR="008154FF" w:rsidRDefault="009D0FB0">
      <w:pPr>
        <w:pStyle w:val="a3"/>
        <w:spacing w:before="60" w:line="292" w:lineRule="auto"/>
        <w:ind w:right="1160"/>
      </w:pPr>
      <w:r>
        <w:t>Народные музыкальные инструменты (балалайка, рожок, свирель, гусли, гармонь, ложки).Инструментальныенаигрыши.Плясовые мелодии.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Сказки,мифыилегенды</w:t>
      </w:r>
    </w:p>
    <w:p w:rsidR="008154FF" w:rsidRDefault="009D0FB0">
      <w:pPr>
        <w:pStyle w:val="a3"/>
        <w:spacing w:before="60" w:line="292" w:lineRule="auto"/>
        <w:ind w:right="100"/>
      </w:pPr>
      <w:r>
        <w:t>Народныесказители.Русскиенародныесказания,былины.ЭпоснародовРоссии2.Сказкиилегендыомузыкеи музыкантах</w:t>
      </w:r>
    </w:p>
    <w:p w:rsidR="008154FF" w:rsidRDefault="009D0FB0">
      <w:pPr>
        <w:pStyle w:val="1"/>
        <w:spacing w:before="119"/>
        <w:ind w:left="286"/>
      </w:pPr>
      <w:proofErr w:type="spellStart"/>
      <w:r>
        <w:t>Mодуль</w:t>
      </w:r>
      <w:proofErr w:type="spellEnd"/>
      <w:r>
        <w:t>«МУЗЫКАЛЬНАЯГРАМОТА»</w:t>
      </w:r>
    </w:p>
    <w:p w:rsidR="008154FF" w:rsidRDefault="009D0FB0">
      <w:pPr>
        <w:spacing w:before="60"/>
        <w:ind w:left="286"/>
        <w:rPr>
          <w:sz w:val="24"/>
        </w:rPr>
      </w:pPr>
      <w:r>
        <w:rPr>
          <w:i/>
          <w:sz w:val="24"/>
        </w:rPr>
        <w:t>Весьмирзвучит</w:t>
      </w:r>
      <w:r>
        <w:rPr>
          <w:sz w:val="24"/>
        </w:rPr>
        <w:t>.</w:t>
      </w:r>
    </w:p>
    <w:p w:rsidR="008154FF" w:rsidRDefault="009D0FB0">
      <w:pPr>
        <w:pStyle w:val="a3"/>
        <w:spacing w:before="60"/>
        <w:ind w:left="286" w:firstLine="0"/>
      </w:pPr>
      <w:r>
        <w:t>Звукимузыкальныеишумовые.Свойствазвука:высота,громкость,длительность,тембр.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8154FF" w:rsidRDefault="009D0FB0">
      <w:pPr>
        <w:pStyle w:val="a3"/>
        <w:spacing w:before="60"/>
        <w:ind w:left="286" w:firstLine="0"/>
      </w:pPr>
      <w:r>
        <w:t>Нотныйстан,скрипичныйключ.Нотыпервойоктавы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8154FF" w:rsidRDefault="009D0FB0">
      <w:pPr>
        <w:pStyle w:val="a3"/>
        <w:spacing w:before="61"/>
        <w:ind w:left="286" w:firstLine="0"/>
      </w:pPr>
      <w:r>
        <w:t>Звукидлинныеикороткие(восьмыеичетвертныедлительности),такт,тактоваячерта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Ритмическийрисунок.</w:t>
      </w:r>
    </w:p>
    <w:p w:rsidR="008154FF" w:rsidRDefault="009D0FB0">
      <w:pPr>
        <w:pStyle w:val="a3"/>
        <w:spacing w:before="60" w:line="292" w:lineRule="auto"/>
        <w:ind w:right="919"/>
      </w:pPr>
      <w:r>
        <w:t>Длительности половинная, целая, шестнадцатые. Паузы. Ритмические рисунки. Ритмическаяпартитура.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Высотазвуков.</w:t>
      </w:r>
    </w:p>
    <w:p w:rsidR="008154FF" w:rsidRDefault="009D0FB0">
      <w:pPr>
        <w:pStyle w:val="a3"/>
        <w:spacing w:before="60" w:line="292" w:lineRule="auto"/>
        <w:ind w:right="154"/>
      </w:pPr>
      <w:r>
        <w:t>Регистры</w:t>
      </w:r>
      <w:proofErr w:type="gramStart"/>
      <w:r>
        <w:t>.Н</w:t>
      </w:r>
      <w:proofErr w:type="gramEnd"/>
      <w:r>
        <w:t>отыпевческогодиапазона.Расположениенотнаклавиатуре.Знакиальтерации.(диезы,бемоли,бекары).</w:t>
      </w:r>
    </w:p>
    <w:p w:rsidR="008154FF" w:rsidRDefault="009D0FB0">
      <w:pPr>
        <w:pStyle w:val="1"/>
        <w:spacing w:before="119"/>
        <w:ind w:left="286"/>
      </w:pPr>
      <w:r>
        <w:t>Модуль"КЛАССИЧЕСКАЯМУЗЫКА"</w:t>
      </w:r>
    </w:p>
    <w:p w:rsidR="008154FF" w:rsidRDefault="009D0FB0">
      <w:pPr>
        <w:spacing w:before="66"/>
        <w:ind w:left="286"/>
        <w:rPr>
          <w:i/>
          <w:sz w:val="24"/>
        </w:rPr>
      </w:pPr>
      <w:proofErr w:type="gramStart"/>
      <w:r>
        <w:rPr>
          <w:i/>
          <w:sz w:val="24"/>
        </w:rPr>
        <w:t>Композиторы—детям</w:t>
      </w:r>
      <w:proofErr w:type="gramEnd"/>
      <w:r>
        <w:rPr>
          <w:i/>
          <w:sz w:val="24"/>
        </w:rPr>
        <w:t>.</w:t>
      </w:r>
    </w:p>
    <w:p w:rsidR="008154FF" w:rsidRDefault="009D0FB0">
      <w:pPr>
        <w:pStyle w:val="a3"/>
        <w:spacing w:before="60" w:line="292" w:lineRule="auto"/>
        <w:ind w:right="154"/>
      </w:pPr>
      <w:r>
        <w:t>ДетскаямузыкаП.И.Чайковского,С.С.Прокофьева,Д.Б.Кабалевскогоидр</w:t>
      </w:r>
      <w:proofErr w:type="gramStart"/>
      <w:r>
        <w:t>.П</w:t>
      </w:r>
      <w:proofErr w:type="gramEnd"/>
      <w:r>
        <w:t>онятиежанра.Песня,танец, марш</w:t>
      </w:r>
    </w:p>
    <w:p w:rsidR="008154FF" w:rsidRDefault="009D0FB0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8154FF" w:rsidRDefault="009D0FB0">
      <w:pPr>
        <w:pStyle w:val="a3"/>
        <w:spacing w:before="60" w:line="292" w:lineRule="auto"/>
        <w:ind w:right="154"/>
      </w:pPr>
      <w:r>
        <w:t>Оркестр—большойколлективмузыкантов.Дирижёр,партитура,репетиция.Жанрконцерта—музыкальноесоревнование солиста с оркестром.</w:t>
      </w:r>
    </w:p>
    <w:p w:rsidR="008154FF" w:rsidRDefault="009D0FB0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Музыкальныеинструменты.Фортепиано</w:t>
      </w:r>
      <w:r>
        <w:rPr>
          <w:sz w:val="24"/>
        </w:rPr>
        <w:t>.</w:t>
      </w:r>
    </w:p>
    <w:p w:rsidR="008154FF" w:rsidRDefault="009D0FB0">
      <w:pPr>
        <w:pStyle w:val="a3"/>
        <w:spacing w:before="60" w:line="292" w:lineRule="auto"/>
        <w:ind w:right="788"/>
      </w:pPr>
      <w:r>
        <w:t>Рояльипианино.Историяизобретенияфортепиано,«секрет»названияинструмента(форте+пиано).«Предки»и «наследники»фортепиано(клавесин, синтезатор).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Музыкальныеинструменты.Флейта.</w:t>
      </w:r>
    </w:p>
    <w:p w:rsidR="008154FF" w:rsidRDefault="009D0FB0">
      <w:pPr>
        <w:pStyle w:val="a3"/>
        <w:spacing w:before="60" w:line="292" w:lineRule="auto"/>
        <w:ind w:right="1056"/>
      </w:pPr>
      <w:r>
        <w:t>Предкисовременнойфлейты.ЛегендаонимфеСиринкс.Музыкадляфлейтысоло,флейтывсопровождении фортепиано, оркестра.</w:t>
      </w:r>
    </w:p>
    <w:p w:rsidR="008154FF" w:rsidRDefault="009D0FB0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Музыкальныеинструменты.Скрипка,виолончель</w:t>
      </w:r>
      <w:r>
        <w:rPr>
          <w:sz w:val="24"/>
        </w:rPr>
        <w:t>.</w:t>
      </w:r>
    </w:p>
    <w:p w:rsidR="008154FF" w:rsidRDefault="009D0FB0">
      <w:pPr>
        <w:pStyle w:val="a3"/>
        <w:spacing w:before="60" w:line="292" w:lineRule="auto"/>
        <w:ind w:right="154"/>
      </w:pPr>
      <w:r>
        <w:t>Певучестьтембровструнныхсмычковыхинструментов.Композиторы,сочинявшиескрипичнуюмузыку.Знаменитыеисполнители, мастера,изготавливавшиеинструменты.</w:t>
      </w:r>
    </w:p>
    <w:p w:rsidR="008154FF" w:rsidRDefault="009D0FB0">
      <w:pPr>
        <w:pStyle w:val="1"/>
        <w:spacing w:before="119"/>
        <w:ind w:left="286"/>
      </w:pPr>
      <w:r>
        <w:t>Модуль"ДУХОВНАЯМУЗЫКА"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Песниверующих.</w:t>
      </w:r>
    </w:p>
    <w:p w:rsidR="008154FF" w:rsidRDefault="009D0FB0">
      <w:pPr>
        <w:pStyle w:val="a3"/>
        <w:spacing w:before="60" w:line="292" w:lineRule="auto"/>
        <w:ind w:right="154"/>
      </w:pPr>
      <w:r>
        <w:t>Молитва,хорал,песнопение,духовныйстих.Образыдуховноймузыкивтворчествекомпозиторов-классиков.</w:t>
      </w:r>
    </w:p>
    <w:p w:rsidR="008154FF" w:rsidRDefault="009D0FB0">
      <w:pPr>
        <w:pStyle w:val="1"/>
        <w:spacing w:before="119"/>
        <w:ind w:left="286"/>
      </w:pPr>
      <w:r>
        <w:t>Модуль"МУЗЫКАНАРОДОВМИРА"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Музыканашихсоседей.</w:t>
      </w:r>
    </w:p>
    <w:p w:rsidR="008154FF" w:rsidRDefault="009D0FB0">
      <w:pPr>
        <w:pStyle w:val="a3"/>
        <w:spacing w:before="60" w:line="292" w:lineRule="auto"/>
        <w:ind w:right="706"/>
      </w:pPr>
      <w:r>
        <w:lastRenderedPageBreak/>
        <w:t>Фольклор и музыкальные традиции Белоруссии, Украины, Прибалтики (песни, танцы, обычаи,музыкальныеинструменты).</w:t>
      </w:r>
    </w:p>
    <w:p w:rsidR="008154FF" w:rsidRDefault="009D0FB0">
      <w:pPr>
        <w:pStyle w:val="1"/>
        <w:spacing w:before="119"/>
        <w:ind w:left="286"/>
      </w:pPr>
      <w:r>
        <w:t>Модуль"МУЗЫКАТЕАТРАИКИНО"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Музыкальнаясказканасцене,наэкране.</w:t>
      </w:r>
    </w:p>
    <w:p w:rsidR="008154FF" w:rsidRDefault="009D0FB0">
      <w:pPr>
        <w:pStyle w:val="a3"/>
        <w:spacing w:before="61"/>
        <w:ind w:left="286" w:firstLine="0"/>
      </w:pPr>
      <w:r>
        <w:t>Характерыперсонажей,отражённыевмузыке.Тембрголоса.Соло.Хор,ансамбль.</w:t>
      </w:r>
    </w:p>
    <w:p w:rsidR="008154FF" w:rsidRDefault="003F4B0E">
      <w:pPr>
        <w:pStyle w:val="1"/>
      </w:pPr>
      <w:r>
        <w:rPr>
          <w:noProof/>
          <w:lang w:eastAsia="ru-RU"/>
        </w:rPr>
        <w:pict>
          <v:rect id="Rectangle 6" o:spid="_x0000_s1031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D0FB0">
        <w:t>ПЛАНИРУЕМЫЕОБРАЗОВАТЕЛЬНЫЕРЕЗУЛЬТАТЫ</w:t>
      </w:r>
    </w:p>
    <w:p w:rsidR="008154FF" w:rsidRDefault="009D0FB0">
      <w:pPr>
        <w:pStyle w:val="a3"/>
        <w:spacing w:before="179" w:line="292" w:lineRule="auto"/>
        <w:ind w:right="154"/>
      </w:pPr>
      <w:r>
        <w:t>Спецификаэстетическогосодержанияпредмета«Музыка»обусловливаеттесноевзаимодействие,смысловоеединствотрёхгруппрезультатов:личностных,метапредметныхипредметных.</w:t>
      </w:r>
    </w:p>
    <w:p w:rsidR="008154FF" w:rsidRDefault="009D0FB0">
      <w:pPr>
        <w:pStyle w:val="1"/>
        <w:spacing w:before="191"/>
      </w:pPr>
      <w:r>
        <w:t>ЛИЧНОСТНЫЕРЕЗУЛЬТАТЫ</w:t>
      </w:r>
    </w:p>
    <w:p w:rsidR="008154FF" w:rsidRDefault="009D0FB0">
      <w:pPr>
        <w:pStyle w:val="a3"/>
        <w:spacing w:before="156" w:line="292" w:lineRule="auto"/>
        <w:ind w:right="154"/>
      </w:pPr>
      <w:r>
        <w:t>Личностные результаты освоения рабочей программы по музыке для начального общегообразования достигаются во взаимодействии учебной и воспитательной работы, урочной ивнеурочнойдеятельности.Онидолжныотражатьготовностьобучающихсяруководствоватьсясистемойпозитивных ценностныхориентаций, втомчисле вчасти:</w:t>
      </w:r>
    </w:p>
    <w:p w:rsidR="008154FF" w:rsidRDefault="009D0FB0">
      <w:pPr>
        <w:pStyle w:val="2"/>
      </w:pPr>
      <w:r>
        <w:t>Гражданско-патриотическоговоспитания:</w:t>
      </w:r>
    </w:p>
    <w:p w:rsidR="008154FF" w:rsidRDefault="009D0FB0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егоисполнения, уважение музыкальных символов и традиций республик Российской Федерации;проявление интереса к освоению музыкальных традиций своего края, музыкальной культуры народовРоссии; уважение к достижениям отечественных мастеров культуры; стремление участвовать втворческойжизни своей школы, города,республики.</w:t>
      </w:r>
    </w:p>
    <w:p w:rsidR="008154FF" w:rsidRDefault="009D0FB0">
      <w:pPr>
        <w:pStyle w:val="2"/>
        <w:spacing w:line="273" w:lineRule="exact"/>
      </w:pPr>
      <w:r>
        <w:t>Духовно-нравственноговоспитания:</w:t>
      </w:r>
    </w:p>
    <w:p w:rsidR="008154FF" w:rsidRDefault="009D0FB0">
      <w:pPr>
        <w:pStyle w:val="a3"/>
        <w:spacing w:before="60" w:line="292" w:lineRule="auto"/>
        <w:ind w:right="154"/>
      </w:pPr>
      <w:r>
        <w:t>признание индивидуальности каждого человека; проявление сопереживания, уважения идоброжелательности;готовностьпридерживатьсяпринциповвзаимопомощиитворческогосотрудничествавпроцессенепосредственноймузыкальнойиучебнойдеятельности.</w:t>
      </w:r>
    </w:p>
    <w:p w:rsidR="008154FF" w:rsidRDefault="009D0FB0">
      <w:pPr>
        <w:pStyle w:val="2"/>
      </w:pPr>
      <w:r>
        <w:t>Эстетическоговоспитания:</w:t>
      </w:r>
    </w:p>
    <w:p w:rsidR="008154FF" w:rsidRDefault="009D0FB0">
      <w:pPr>
        <w:pStyle w:val="a3"/>
        <w:spacing w:before="60" w:line="292" w:lineRule="auto"/>
        <w:ind w:right="154"/>
      </w:pPr>
      <w:r>
        <w:t>восприимчивостькразличнымвидамискусства,музыкальнымтрадициямитворчествусвоегоидругих народов; умение видеть прекрасное в жизни, наслаждаться красотой; стремление ксамовыражениювразных видах искусства.</w:t>
      </w:r>
    </w:p>
    <w:p w:rsidR="008154FF" w:rsidRDefault="009D0FB0">
      <w:pPr>
        <w:pStyle w:val="2"/>
      </w:pPr>
      <w:r>
        <w:t>Ценностинаучногопознания:</w:t>
      </w:r>
    </w:p>
    <w:p w:rsidR="008154FF" w:rsidRDefault="009D0FB0">
      <w:pPr>
        <w:pStyle w:val="a3"/>
        <w:spacing w:before="60" w:line="292" w:lineRule="auto"/>
        <w:ind w:right="154"/>
      </w:pPr>
      <w:r>
        <w:t>первоначальные представления о единстве и особенностях художественной и научной картинымира;познавательныеинтересы,активность,инициативность,любознательностьисамостоятельностьвпознании.</w:t>
      </w:r>
    </w:p>
    <w:p w:rsidR="008154FF" w:rsidRDefault="009D0FB0">
      <w:pPr>
        <w:pStyle w:val="2"/>
      </w:pPr>
      <w:r>
        <w:t>Физическоговоспитания,формированиякультурыздоровьяиэмоциональногоблагополучия:</w:t>
      </w:r>
    </w:p>
    <w:p w:rsidR="008154FF" w:rsidRDefault="009D0FB0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профилактикаумственногоифизическогоутомлениясиспользованиемвозможностеймузыкотерапии.</w:t>
      </w:r>
    </w:p>
    <w:p w:rsidR="008154FF" w:rsidRDefault="009D0FB0">
      <w:pPr>
        <w:pStyle w:val="2"/>
      </w:pPr>
      <w:r>
        <w:t>Трудовоговоспитания:</w:t>
      </w:r>
    </w:p>
    <w:p w:rsidR="008154FF" w:rsidRDefault="009D0FB0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учёбе,настойчивость в достижении поставленных целей; интерес к практическому изучению профессий всферекультурыиискусства;уважениектрудуирезультатамтрудовойдеятельности.</w:t>
      </w:r>
    </w:p>
    <w:p w:rsidR="008154FF" w:rsidRDefault="009D0FB0">
      <w:pPr>
        <w:pStyle w:val="2"/>
      </w:pPr>
      <w:r>
        <w:t>Экологическоговоспитания:</w:t>
      </w:r>
    </w:p>
    <w:p w:rsidR="008154FF" w:rsidRDefault="009D0FB0">
      <w:pPr>
        <w:pStyle w:val="a3"/>
        <w:spacing w:before="61"/>
        <w:ind w:left="286" w:firstLine="0"/>
      </w:pPr>
      <w:r>
        <w:t>бережноеотношениекприроде;неприятиедействий,приносящихейвред.</w:t>
      </w:r>
    </w:p>
    <w:p w:rsidR="008154FF" w:rsidRDefault="008154FF">
      <w:pPr>
        <w:pStyle w:val="a3"/>
        <w:spacing w:before="10"/>
        <w:ind w:left="0" w:firstLine="0"/>
        <w:rPr>
          <w:sz w:val="21"/>
        </w:rPr>
      </w:pPr>
    </w:p>
    <w:p w:rsidR="008154FF" w:rsidRDefault="009D0FB0">
      <w:pPr>
        <w:pStyle w:val="1"/>
        <w:spacing w:before="0"/>
      </w:pPr>
      <w:r>
        <w:t>МЕТАПРЕДМЕТНЫЕРЕЗУЛЬТАТЫ</w:t>
      </w:r>
    </w:p>
    <w:p w:rsidR="008154FF" w:rsidRDefault="009D0FB0">
      <w:pPr>
        <w:pStyle w:val="a3"/>
        <w:spacing w:before="156" w:line="292" w:lineRule="auto"/>
        <w:ind w:right="48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приизучениипредмета «Музыка»:</w:t>
      </w:r>
    </w:p>
    <w:p w:rsidR="008154FF" w:rsidRDefault="009D0FB0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lastRenderedPageBreak/>
        <w:t>Овладениеуниверсальнымипознавательнымидействиями.</w:t>
      </w:r>
    </w:p>
    <w:p w:rsidR="008154FF" w:rsidRDefault="009D0FB0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8154FF" w:rsidRDefault="009D0FB0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устанавливатьоснованиядлясравнения,объединятьэлементымузыкальногозвучанияпоопределённомупризнаку;</w:t>
      </w:r>
    </w:p>
    <w:p w:rsidR="008154FF" w:rsidRDefault="009D0FB0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музыкальные инструменты, элементы музыкального языка, произведения, исполнительские составыидр.);</w:t>
      </w:r>
    </w:p>
    <w:p w:rsidR="008154FF" w:rsidRDefault="009D0FB0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искусства,сведениях и наблюдениях за звучащим музыкальным материалом на основе предложенного учителемалгоритма;</w:t>
      </w:r>
    </w:p>
    <w:p w:rsidR="008154FF" w:rsidRDefault="009D0FB0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выявлятьнедостатокинформации,втомчислеслуховой,акустическойдлярешенияучебной(практической)задачи наоснове предложенного алгоритма;</w:t>
      </w:r>
    </w:p>
    <w:p w:rsidR="008154FF" w:rsidRDefault="009D0FB0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устанавливатьпричинно-следственныесвязивситуацияхмузыкальноговосприятияиисполнения,делатьвыводы.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8154FF" w:rsidRDefault="009D0FB0">
      <w:pPr>
        <w:pStyle w:val="a3"/>
        <w:spacing w:before="55" w:line="292" w:lineRule="auto"/>
        <w:ind w:right="473"/>
      </w:pPr>
      <w:r>
        <w:t>на основе предложенных учителем вопросов определять разрыв между реальным и желательнымсостоянием музыкальных явлений, в том числе в отношении собственных музыкально-исполнительскихнавыков;</w:t>
      </w:r>
    </w:p>
    <w:p w:rsidR="008154FF" w:rsidRDefault="009D0FB0">
      <w:pPr>
        <w:pStyle w:val="a3"/>
        <w:spacing w:line="292" w:lineRule="auto"/>
        <w:ind w:right="1056"/>
      </w:pPr>
      <w:r>
        <w:t xml:space="preserve">с помощью учителя формулировать цель выполнения вокальных и слуховых упражнений,планировать изменения результатов своей музыкальной деятельности, ситуации </w:t>
      </w:r>
      <w:proofErr w:type="spellStart"/>
      <w:r>
        <w:t>совместногомузицирования</w:t>
      </w:r>
      <w:proofErr w:type="spellEnd"/>
      <w:r>
        <w:t>;</w:t>
      </w:r>
    </w:p>
    <w:p w:rsidR="008154FF" w:rsidRDefault="009D0FB0">
      <w:pPr>
        <w:pStyle w:val="a3"/>
        <w:spacing w:line="292" w:lineRule="auto"/>
        <w:ind w:right="154"/>
      </w:pPr>
      <w:r>
        <w:t>сравниватьнескольковариантоврешениятворческой,исполнительскойзадачи,выбиратьнаиболееподходящий(на основе предложенных критериев);</w:t>
      </w:r>
    </w:p>
    <w:p w:rsidR="008154FF" w:rsidRDefault="009D0FB0">
      <w:pPr>
        <w:pStyle w:val="a3"/>
        <w:spacing w:line="292" w:lineRule="auto"/>
        <w:ind w:right="199"/>
      </w:pPr>
      <w:r>
        <w:t>проводить по предложенному плану опыт, несложное исследование по установлению особенностейпредметаизученияисвязеймеждумузыкальнымиобъектамииявлениями(часть—целое,</w:t>
      </w:r>
    </w:p>
    <w:p w:rsidR="008154FF" w:rsidRDefault="009D0FB0">
      <w:pPr>
        <w:pStyle w:val="a3"/>
        <w:spacing w:line="275" w:lineRule="exact"/>
        <w:ind w:firstLine="0"/>
      </w:pPr>
      <w:r>
        <w:t>причина—следствие);</w:t>
      </w:r>
    </w:p>
    <w:p w:rsidR="008154FF" w:rsidRDefault="009D0FB0">
      <w:pPr>
        <w:pStyle w:val="a3"/>
        <w:spacing w:before="55" w:line="292" w:lineRule="auto"/>
        <w:ind w:right="154"/>
      </w:pPr>
      <w:r>
        <w:t>формулироватьвыводыиподкреплятьихдоказательстваминаосноверезультатовпроведённогонаблюдения (в том числе в форме двигательного моделирования, звукового эксперимента,классификации,сравнения, исследования);</w:t>
      </w:r>
    </w:p>
    <w:p w:rsidR="008154FF" w:rsidRDefault="009D0FB0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вразличныхусловиях.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8154FF" w:rsidRDefault="009D0FB0">
      <w:pPr>
        <w:pStyle w:val="a3"/>
        <w:spacing w:before="59"/>
        <w:ind w:left="286" w:firstLine="0"/>
      </w:pPr>
      <w:r>
        <w:t>выбиратьисточникполученияинформации;</w:t>
      </w:r>
    </w:p>
    <w:p w:rsidR="008154FF" w:rsidRDefault="009D0FB0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представленнуювявном виде;</w:t>
      </w:r>
    </w:p>
    <w:p w:rsidR="008154FF" w:rsidRDefault="009D0FB0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основаниипредложенногоучителем способа её проверки;</w:t>
      </w:r>
    </w:p>
    <w:p w:rsidR="008154FF" w:rsidRDefault="009D0FB0">
      <w:pPr>
        <w:pStyle w:val="a3"/>
        <w:spacing w:line="292" w:lineRule="auto"/>
        <w:ind w:right="154"/>
      </w:pPr>
      <w:r>
        <w:t>соблюдатьспомощьювзрослых(учителей,родителей(законныхпредставителей)обучающихся)правилаинформационнойбезопасности припоискеинформации всетиИнтернет;</w:t>
      </w:r>
    </w:p>
    <w:p w:rsidR="008154FF" w:rsidRDefault="009D0FB0">
      <w:pPr>
        <w:pStyle w:val="a3"/>
        <w:spacing w:line="292" w:lineRule="auto"/>
        <w:ind w:right="154"/>
      </w:pPr>
      <w:r>
        <w:t>анализироватьтекстовую,видео-,графическую,звуковую,информациювсоответствиисучебнойзадачей;</w:t>
      </w:r>
    </w:p>
    <w:p w:rsidR="008154FF" w:rsidRDefault="009D0FB0">
      <w:pPr>
        <w:pStyle w:val="a3"/>
        <w:spacing w:line="292" w:lineRule="auto"/>
        <w:ind w:right="154"/>
      </w:pPr>
      <w:r>
        <w:t>анализироватьмузыкальныетексты(акустическиеинотные)попредложенномуучителемалгоритму;</w:t>
      </w:r>
    </w:p>
    <w:p w:rsidR="008154FF" w:rsidRDefault="009D0FB0">
      <w:pPr>
        <w:pStyle w:val="a3"/>
        <w:spacing w:line="275" w:lineRule="exact"/>
        <w:ind w:left="286" w:firstLine="0"/>
      </w:pPr>
      <w:r>
        <w:t>самостоятельносоздаватьсхемы,таблицыдляпредставленияинформации.</w:t>
      </w:r>
    </w:p>
    <w:p w:rsidR="008154FF" w:rsidRDefault="009D0FB0">
      <w:pPr>
        <w:pStyle w:val="1"/>
        <w:numPr>
          <w:ilvl w:val="0"/>
          <w:numId w:val="2"/>
        </w:numPr>
        <w:tabs>
          <w:tab w:val="left" w:pos="527"/>
        </w:tabs>
        <w:spacing w:before="55"/>
      </w:pPr>
      <w:r>
        <w:t>Овладениеуниверсальнымикоммуникативнымидействиями</w:t>
      </w:r>
    </w:p>
    <w:p w:rsidR="008154FF" w:rsidRDefault="009D0FB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Невербальнаякоммуникация:</w:t>
      </w:r>
    </w:p>
    <w:p w:rsidR="008154FF" w:rsidRDefault="009D0FB0">
      <w:pPr>
        <w:pStyle w:val="a3"/>
        <w:spacing w:before="60" w:line="292" w:lineRule="auto"/>
        <w:ind w:right="1694"/>
      </w:pPr>
      <w:r>
        <w:t xml:space="preserve">воспринимать музыку как специфическую форму общения людей, стремиться </w:t>
      </w:r>
      <w:r>
        <w:lastRenderedPageBreak/>
        <w:t>понятьэмоционально-образноесодержаниемузыкального высказывания;</w:t>
      </w:r>
    </w:p>
    <w:p w:rsidR="008154FF" w:rsidRDefault="009D0FB0">
      <w:pPr>
        <w:pStyle w:val="a3"/>
        <w:spacing w:line="275" w:lineRule="exact"/>
        <w:ind w:left="286" w:firstLine="0"/>
      </w:pPr>
      <w:r>
        <w:t>выступатьпередпубликойвкачествеисполнителямузыки(солоиливколлективе);</w:t>
      </w:r>
    </w:p>
    <w:p w:rsidR="008154FF" w:rsidRDefault="009D0FB0">
      <w:pPr>
        <w:pStyle w:val="a3"/>
        <w:spacing w:before="61"/>
        <w:ind w:left="286" w:firstLine="0"/>
      </w:pPr>
      <w:r>
        <w:t>передаватьвсобственномисполнениимузыкихудожественноесодержание,выражатьнастроение,</w:t>
      </w:r>
    </w:p>
    <w:p w:rsidR="008154FF" w:rsidRDefault="009D0FB0">
      <w:pPr>
        <w:pStyle w:val="a3"/>
        <w:spacing w:before="62"/>
        <w:ind w:firstLine="0"/>
      </w:pPr>
      <w:proofErr w:type="spellStart"/>
      <w:r>
        <w:t>чувства</w:t>
      </w:r>
      <w:proofErr w:type="gramStart"/>
      <w:r>
        <w:t>,л</w:t>
      </w:r>
      <w:proofErr w:type="gramEnd"/>
      <w:r>
        <w:t>ичноеотношениекисполняемомупроизведению</w:t>
      </w:r>
      <w:proofErr w:type="spellEnd"/>
      <w:r>
        <w:t>;</w:t>
      </w:r>
    </w:p>
    <w:p w:rsidR="008154FF" w:rsidRDefault="009D0FB0">
      <w:pPr>
        <w:pStyle w:val="a3"/>
        <w:spacing w:before="60" w:line="292" w:lineRule="auto"/>
        <w:ind w:right="113"/>
      </w:pPr>
      <w:r>
        <w:t>осознанно пользоваться интонационной выразительностью в обыденной речи, понимать культурныенормыи значение интонации вповседневномобщении.</w:t>
      </w:r>
    </w:p>
    <w:p w:rsidR="008154FF" w:rsidRDefault="009D0FB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Вербальнаякоммуникация:</w:t>
      </w:r>
    </w:p>
    <w:p w:rsidR="008154FF" w:rsidRDefault="009D0FB0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условиямиобщениявзнакомой среде;</w:t>
      </w:r>
    </w:p>
    <w:p w:rsidR="008154FF" w:rsidRDefault="009D0FB0">
      <w:pPr>
        <w:pStyle w:val="a3"/>
        <w:spacing w:line="292" w:lineRule="auto"/>
        <w:ind w:right="788"/>
      </w:pPr>
      <w:r>
        <w:t>проявлятьуважительноеотношениексобеседнику,соблюдатьправилаведениядиалогаидискуссии;</w:t>
      </w:r>
    </w:p>
    <w:p w:rsidR="008154FF" w:rsidRDefault="009D0FB0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зрения;корректноиаргументированновысказыватьсвоёмнение;</w:t>
      </w:r>
    </w:p>
    <w:p w:rsidR="008154FF" w:rsidRDefault="009D0FB0">
      <w:pPr>
        <w:pStyle w:val="a3"/>
        <w:spacing w:line="292" w:lineRule="auto"/>
        <w:ind w:left="286" w:right="2161" w:firstLine="0"/>
      </w:pPr>
      <w:r>
        <w:t>строитьречевоевысказываниевсоответствииспоставленнойзадачей;создавать устные и письменные тексты (описание, рассуждение, повествование);готовитьнебольшие публичные выступления;</w:t>
      </w:r>
    </w:p>
    <w:p w:rsidR="008154FF" w:rsidRDefault="009D0FB0">
      <w:pPr>
        <w:pStyle w:val="a3"/>
        <w:spacing w:line="274" w:lineRule="exact"/>
        <w:ind w:left="286" w:firstLine="0"/>
      </w:pPr>
      <w:r>
        <w:t>подбиратьиллюстративныйматериал(рисунки,фото,плакаты)ктекстувыступления.</w:t>
      </w:r>
    </w:p>
    <w:p w:rsidR="008154FF" w:rsidRDefault="009D0FB0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Совместнаядеятельность(сотрудничество):</w:t>
      </w:r>
    </w:p>
    <w:p w:rsidR="008154FF" w:rsidRDefault="009D0FB0">
      <w:pPr>
        <w:pStyle w:val="a3"/>
        <w:spacing w:before="61" w:line="292" w:lineRule="auto"/>
        <w:ind w:right="363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восприятия,исполнениямузыки;</w:t>
      </w:r>
    </w:p>
    <w:p w:rsidR="008154FF" w:rsidRDefault="009D0FB0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работыпри решении конкретной проблемы, выбирать наиболее эффективные формы взаимодействия прирешениипоставленной задачи;</w:t>
      </w:r>
    </w:p>
    <w:p w:rsidR="008154FF" w:rsidRDefault="009D0FB0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форматапланирования,распределенияпромежуточныхшагови сроков;</w:t>
      </w:r>
    </w:p>
    <w:p w:rsidR="008154FF" w:rsidRDefault="009D0FB0">
      <w:pPr>
        <w:pStyle w:val="a3"/>
        <w:spacing w:line="292" w:lineRule="auto"/>
        <w:ind w:right="154"/>
      </w:pPr>
      <w: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достижению:распределятьроли,договариваться,обсуждатьпроцессирезультатсовместнойработы;проявлятьготовностьруководить, выполнятьпоручения,подчиняться;</w:t>
      </w:r>
    </w:p>
    <w:p w:rsidR="008154FF" w:rsidRDefault="009D0FB0">
      <w:pPr>
        <w:pStyle w:val="a3"/>
        <w:spacing w:line="292" w:lineRule="auto"/>
        <w:ind w:left="286" w:right="788" w:firstLine="0"/>
      </w:pPr>
      <w:r>
        <w:t>ответственно выполнять свою часть работы; оценивать свой вклад в общий результат;выполнятьсовместныепроектные,творческиезаданиясопоройнапредложенныеобразцы.</w:t>
      </w:r>
    </w:p>
    <w:p w:rsidR="008154FF" w:rsidRDefault="009D0FB0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Овладениеуниверсальнымирегулятивнымидействиями</w:t>
      </w:r>
    </w:p>
    <w:p w:rsidR="008154FF" w:rsidRDefault="009D0FB0">
      <w:pPr>
        <w:pStyle w:val="a3"/>
        <w:spacing w:before="53"/>
        <w:ind w:left="286" w:firstLine="0"/>
      </w:pPr>
      <w:r>
        <w:t>Самоорганизация:</w:t>
      </w:r>
    </w:p>
    <w:p w:rsidR="008154FF" w:rsidRDefault="009D0FB0">
      <w:pPr>
        <w:pStyle w:val="a3"/>
        <w:spacing w:before="60" w:line="292" w:lineRule="auto"/>
        <w:ind w:left="286" w:right="1367" w:firstLine="0"/>
      </w:pPr>
      <w:r>
        <w:t>планироватьдействияпорешениюучебнойзадачидляполучениярезультата;выстраиватьпоследовательностьвыбранных действий.</w:t>
      </w:r>
    </w:p>
    <w:p w:rsidR="008154FF" w:rsidRDefault="009D0FB0">
      <w:pPr>
        <w:pStyle w:val="a3"/>
        <w:spacing w:line="275" w:lineRule="exact"/>
        <w:ind w:left="286" w:firstLine="0"/>
      </w:pPr>
      <w:r>
        <w:t>Самоконтроль:</w:t>
      </w:r>
    </w:p>
    <w:p w:rsidR="008154FF" w:rsidRDefault="009D0FB0">
      <w:pPr>
        <w:pStyle w:val="a3"/>
        <w:spacing w:before="60" w:line="292" w:lineRule="auto"/>
        <w:ind w:left="286" w:right="3104" w:firstLine="0"/>
      </w:pPr>
      <w:r>
        <w:t>устанавливать причины успеха/неудач учебной деятельности;корректироватьсвоиучебныедействиядляпреодоленияошибок.</w:t>
      </w:r>
    </w:p>
    <w:p w:rsidR="008154FF" w:rsidRDefault="009D0FB0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 собой, самодисциплины, устойчивого поведения, эмоционального душевного равновесияит. д.).</w:t>
      </w:r>
    </w:p>
    <w:p w:rsidR="008154FF" w:rsidRDefault="009D0FB0">
      <w:pPr>
        <w:pStyle w:val="1"/>
        <w:spacing w:before="189"/>
      </w:pPr>
      <w:r>
        <w:t>ПРЕДМЕТНЫЕРЕЗУЛЬТАТЫ</w:t>
      </w:r>
    </w:p>
    <w:p w:rsidR="008154FF" w:rsidRDefault="009D0FB0">
      <w:pPr>
        <w:pStyle w:val="a3"/>
        <w:spacing w:before="156" w:line="292" w:lineRule="auto"/>
        <w:ind w:right="377"/>
      </w:pPr>
      <w:r>
        <w:t xml:space="preserve">Предметные результаты характеризуют начальный этап формирования у обучающихся основмузыкальной культуры и проявляются в способности к музыкальной деятельности, </w:t>
      </w:r>
      <w:r>
        <w:lastRenderedPageBreak/>
        <w:t>потребности врегулярном общении с музыкальным искусством, позитивном ценностном отношении к музыке какважномуэлементу своей жизни.</w:t>
      </w:r>
    </w:p>
    <w:p w:rsidR="008154FF" w:rsidRDefault="009D0FB0">
      <w:pPr>
        <w:pStyle w:val="a3"/>
        <w:spacing w:before="118"/>
        <w:ind w:left="286" w:firstLine="0"/>
      </w:pPr>
      <w:r>
        <w:t>Обучающиеся,освоившиеосновнуюобразовательнуюпрограммупопредмету«Музыка»:</w:t>
      </w:r>
    </w:p>
    <w:p w:rsidR="008154FF" w:rsidRDefault="009D0FB0">
      <w:pPr>
        <w:pStyle w:val="a3"/>
        <w:spacing w:before="66" w:line="292" w:lineRule="auto"/>
        <w:ind w:right="487"/>
      </w:pPr>
      <w:r>
        <w:t>с интересом занимаются музыкой, любят петь, играть на доступных музыкальных инструментах</w:t>
      </w:r>
      <w:proofErr w:type="gramStart"/>
      <w:r>
        <w:t>,у</w:t>
      </w:r>
      <w:proofErr w:type="gramEnd"/>
      <w:r>
        <w:t>меютслушатьсерьёзнуюмузыку,знаютправилаповедениявтеатре,концертномзале;</w:t>
      </w:r>
    </w:p>
    <w:p w:rsidR="008154FF" w:rsidRDefault="009D0FB0">
      <w:pPr>
        <w:pStyle w:val="a3"/>
        <w:spacing w:line="275" w:lineRule="exact"/>
        <w:ind w:left="286" w:firstLine="0"/>
      </w:pPr>
      <w:r>
        <w:t>сознательностремятсякразвитиюсвоихмузыкальныхспособностей;</w:t>
      </w:r>
    </w:p>
    <w:p w:rsidR="008154FF" w:rsidRDefault="009D0FB0">
      <w:pPr>
        <w:pStyle w:val="a3"/>
        <w:spacing w:before="60" w:line="292" w:lineRule="auto"/>
        <w:ind w:right="362"/>
      </w:pPr>
      <w:r>
        <w:t>осознают разнообразие форм и направлений музыкального искусства, могут назвать музыкальныепроизведения,композиторов,исполнителей,которыеимнравятся,аргументироватьсвойвыбор;</w:t>
      </w:r>
    </w:p>
    <w:p w:rsidR="008154FF" w:rsidRDefault="009D0FB0">
      <w:pPr>
        <w:pStyle w:val="a3"/>
        <w:spacing w:line="292" w:lineRule="auto"/>
        <w:ind w:right="154"/>
      </w:pPr>
      <w:r>
        <w:t>имеютопытвосприятия,исполнениямузыкиразныхжанров,творческойдеятельностивразличныхсмежныхвидах искусства;</w:t>
      </w:r>
    </w:p>
    <w:p w:rsidR="008154FF" w:rsidRDefault="009D0FB0">
      <w:pPr>
        <w:pStyle w:val="a3"/>
        <w:spacing w:line="292" w:lineRule="auto"/>
        <w:ind w:left="286" w:right="1694" w:firstLine="0"/>
      </w:pPr>
      <w:r>
        <w:t>суважениемотносятсякдостижениямотечественноймузыкальнойкультуры;стремятсякрасширениюсвоегомузыкального кругозора.</w:t>
      </w:r>
    </w:p>
    <w:p w:rsidR="008154FF" w:rsidRDefault="009D0FB0">
      <w:pPr>
        <w:pStyle w:val="a3"/>
        <w:spacing w:line="292" w:lineRule="auto"/>
        <w:ind w:right="595"/>
      </w:pPr>
      <w:r>
        <w:t xml:space="preserve">Предметные результаты, формируемые в ходе изучения предмета «Музыка», сгруппированы </w:t>
      </w:r>
      <w:proofErr w:type="spellStart"/>
      <w:r>
        <w:t>поучебныммодулям</w:t>
      </w:r>
      <w:proofErr w:type="spellEnd"/>
      <w:r>
        <w:t xml:space="preserve"> </w:t>
      </w:r>
      <w:proofErr w:type="spellStart"/>
      <w:r>
        <w:t>идолжны</w:t>
      </w:r>
      <w:proofErr w:type="spellEnd"/>
      <w:r>
        <w:t xml:space="preserve"> </w:t>
      </w:r>
      <w:proofErr w:type="spellStart"/>
      <w:r>
        <w:t>отражатьсформированностьумений</w:t>
      </w:r>
      <w:proofErr w:type="spellEnd"/>
      <w:r>
        <w:t>:</w:t>
      </w:r>
    </w:p>
    <w:p w:rsidR="008154FF" w:rsidRDefault="009D0FB0">
      <w:pPr>
        <w:pStyle w:val="1"/>
        <w:spacing w:before="115"/>
        <w:ind w:left="286"/>
      </w:pPr>
      <w:r>
        <w:t>Модуль«Музыкавжизничеловека»:</w:t>
      </w:r>
    </w:p>
    <w:p w:rsidR="008154FF" w:rsidRDefault="009D0FB0">
      <w:pPr>
        <w:pStyle w:val="a3"/>
        <w:spacing w:before="60" w:line="292" w:lineRule="auto"/>
        <w:ind w:right="1100"/>
        <w:jc w:val="both"/>
      </w:pPr>
      <w:r>
        <w:t>исполнять Гимн Российской Федерации, Гимн своей республики, школы, исполнять песни,посвящённые Великой Отечественной войне, песни, воспевающие красоту родной природы,выражающиеразнообразные эмоции,чувства и настроения;</w:t>
      </w:r>
    </w:p>
    <w:p w:rsidR="008154FF" w:rsidRDefault="009D0FB0">
      <w:pPr>
        <w:pStyle w:val="a3"/>
        <w:spacing w:line="292" w:lineRule="auto"/>
        <w:ind w:right="324"/>
      </w:pPr>
      <w:r>
        <w:t xml:space="preserve">воспринимать музыкальное искусство как отражение многообразия жизни, различать обобщённыежанровые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proofErr w:type="spellStart"/>
      <w:r>
        <w:t>декламационность,эпос</w:t>
      </w:r>
      <w:proofErr w:type="spellEnd"/>
      <w:r>
        <w:t xml:space="preserve"> (</w:t>
      </w:r>
      <w:proofErr w:type="spellStart"/>
      <w:r>
        <w:t>связьсо</w:t>
      </w:r>
      <w:proofErr w:type="spellEnd"/>
      <w:r>
        <w:t xml:space="preserve"> словом);</w:t>
      </w:r>
    </w:p>
    <w:p w:rsidR="008154FF" w:rsidRDefault="009D0FB0">
      <w:pPr>
        <w:pStyle w:val="a3"/>
        <w:spacing w:line="292" w:lineRule="auto"/>
        <w:ind w:right="154"/>
      </w:pPr>
      <w:r>
        <w:t>осознаватьсобственныечувстваимысли,эстетическиепереживания,замечатьпрекрасноевокружающем мире и в человеке, стремиться к развитию и удовлетворению эстетическихпотребностей.</w:t>
      </w:r>
    </w:p>
    <w:p w:rsidR="008154FF" w:rsidRDefault="009D0FB0">
      <w:pPr>
        <w:pStyle w:val="1"/>
        <w:spacing w:before="115"/>
        <w:ind w:left="286"/>
      </w:pPr>
      <w:r>
        <w:t>Модуль«НароднаямузыкаРоссии»:</w:t>
      </w:r>
    </w:p>
    <w:p w:rsidR="008154FF" w:rsidRDefault="009D0FB0">
      <w:pPr>
        <w:pStyle w:val="a3"/>
        <w:spacing w:before="60" w:line="292" w:lineRule="auto"/>
        <w:ind w:right="1125"/>
      </w:pPr>
      <w:r>
        <w:t>определять принадлежность музыкальных интонаций, изученных произведений к родномуфольклору,русскоймузыке, народноймузыкеразличных регионовРоссии;</w:t>
      </w:r>
    </w:p>
    <w:p w:rsidR="008154FF" w:rsidRDefault="009D0FB0">
      <w:pPr>
        <w:pStyle w:val="a3"/>
        <w:spacing w:line="292" w:lineRule="auto"/>
        <w:ind w:left="286" w:right="949" w:firstLine="0"/>
      </w:pPr>
      <w:r>
        <w:t>определять на слух и называть знакомые народные музыкальные инструменты;группироватьнародныемузыкальныеинструментыпопринципузвукоизвлечения:духовые,</w:t>
      </w:r>
    </w:p>
    <w:p w:rsidR="008154FF" w:rsidRDefault="009D0FB0">
      <w:pPr>
        <w:pStyle w:val="a3"/>
        <w:spacing w:line="275" w:lineRule="exact"/>
        <w:ind w:firstLine="0"/>
      </w:pPr>
      <w:r>
        <w:t>ударные,струнные;</w:t>
      </w:r>
    </w:p>
    <w:p w:rsidR="008154FF" w:rsidRDefault="009D0FB0">
      <w:pPr>
        <w:pStyle w:val="a3"/>
        <w:spacing w:before="59" w:line="292" w:lineRule="auto"/>
        <w:ind w:right="379"/>
      </w:pPr>
      <w:r>
        <w:t>определять принадлежность музыкальных произведений и их фрагментов к композиторскому илинародномутворчеству;</w:t>
      </w:r>
    </w:p>
    <w:p w:rsidR="008154FF" w:rsidRDefault="009D0FB0">
      <w:pPr>
        <w:pStyle w:val="a3"/>
        <w:spacing w:line="292" w:lineRule="auto"/>
        <w:ind w:right="102"/>
      </w:pPr>
      <w:r>
        <w:t>различать манеру пения, инструментального исполнения, типы солистов и коллективов — народныхиакадемических;</w:t>
      </w:r>
    </w:p>
    <w:p w:rsidR="008154FF" w:rsidRDefault="009D0FB0">
      <w:pPr>
        <w:pStyle w:val="a3"/>
        <w:spacing w:line="292" w:lineRule="auto"/>
        <w:ind w:left="286" w:right="256" w:firstLine="0"/>
      </w:pPr>
      <w:r>
        <w:t>создавать ритмический аккомпанемент на ударных инструментах при исполнении народной песни;исполнять народные произведения различных жанров с сопровождением и без сопровождения;участвоватьвколлективнойигре/импровизации(вокальной,инструментальной,танцевальной)на</w:t>
      </w:r>
    </w:p>
    <w:p w:rsidR="008154FF" w:rsidRDefault="009D0FB0">
      <w:pPr>
        <w:pStyle w:val="a3"/>
        <w:spacing w:line="274" w:lineRule="exact"/>
        <w:ind w:firstLine="0"/>
      </w:pPr>
      <w:r>
        <w:t>основеосвоенныхфольклорныхжанров.</w:t>
      </w:r>
    </w:p>
    <w:p w:rsidR="008154FF" w:rsidRDefault="009D0FB0">
      <w:pPr>
        <w:pStyle w:val="1"/>
        <w:spacing w:before="178"/>
        <w:ind w:left="286"/>
      </w:pPr>
      <w:r>
        <w:t>Модуль«Музыкальнаяграмота»:</w:t>
      </w:r>
    </w:p>
    <w:p w:rsidR="008154FF" w:rsidRDefault="009D0FB0">
      <w:pPr>
        <w:pStyle w:val="a3"/>
        <w:spacing w:before="60" w:line="292" w:lineRule="auto"/>
        <w:ind w:right="154"/>
      </w:pPr>
      <w:r>
        <w:t>классифицироватьзвуки:шумовыеимузыкальные,длинные,короткие,тихие,громкие,низкие,высокие;</w:t>
      </w:r>
    </w:p>
    <w:p w:rsidR="008154FF" w:rsidRDefault="009D0FB0">
      <w:pPr>
        <w:pStyle w:val="a3"/>
        <w:spacing w:line="292" w:lineRule="auto"/>
        <w:ind w:right="154"/>
      </w:pPr>
      <w:r>
        <w:t>различатьэлементымузыкальногоязыка(темп,тембр,регистр,динамика,ритм,мелодия,аккомпанементидр.),уметьобъяснитьзначениесоответствующихтерминов;</w:t>
      </w:r>
    </w:p>
    <w:p w:rsidR="008154FF" w:rsidRDefault="009D0FB0">
      <w:pPr>
        <w:pStyle w:val="a3"/>
        <w:spacing w:line="292" w:lineRule="auto"/>
        <w:ind w:right="470"/>
      </w:pPr>
      <w:r>
        <w:t>различать изобразительные и выразительные интонации, находить признаки сходства и различиямузыкальныхи речевых интонаций;</w:t>
      </w:r>
    </w:p>
    <w:p w:rsidR="008154FF" w:rsidRDefault="009D0FB0">
      <w:pPr>
        <w:pStyle w:val="a3"/>
        <w:spacing w:line="275" w:lineRule="exact"/>
        <w:ind w:left="286" w:firstLine="0"/>
      </w:pPr>
      <w:r>
        <w:lastRenderedPageBreak/>
        <w:t>различатьнаслухпринципыразвития:повтор,контраст,варьирование;</w:t>
      </w:r>
    </w:p>
    <w:p w:rsidR="008154FF" w:rsidRDefault="009D0FB0">
      <w:pPr>
        <w:pStyle w:val="a3"/>
        <w:spacing w:before="57" w:line="292" w:lineRule="auto"/>
        <w:ind w:right="788"/>
      </w:pPr>
      <w:r>
        <w:t>пониматьзначениетермина«музыкальнаяформа»,определятьнаслухпростыемузыкальныеформы—двухчастную,трёхчастнуюитрёхчастнуюрепризную,рондо, вариации;</w:t>
      </w:r>
    </w:p>
    <w:p w:rsidR="008154FF" w:rsidRDefault="009D0FB0">
      <w:pPr>
        <w:pStyle w:val="a3"/>
        <w:spacing w:before="66" w:line="292" w:lineRule="auto"/>
        <w:ind w:left="286" w:right="3500" w:firstLine="0"/>
      </w:pPr>
      <w:r>
        <w:t>ориентироваться в нотной записи в пределах певческого диапазона</w:t>
      </w:r>
      <w:proofErr w:type="gramStart"/>
      <w:r>
        <w:t>;и</w:t>
      </w:r>
      <w:proofErr w:type="gramEnd"/>
      <w:r>
        <w:t>сполнятьисоздаватьразличныеритмическиерисунки;</w:t>
      </w:r>
    </w:p>
    <w:p w:rsidR="008154FF" w:rsidRDefault="009D0FB0">
      <w:pPr>
        <w:pStyle w:val="a3"/>
        <w:spacing w:line="275" w:lineRule="exact"/>
        <w:ind w:left="286" w:firstLine="0"/>
      </w:pPr>
      <w:r>
        <w:t>исполнятьпесниспростыммелодическимрисунком.</w:t>
      </w:r>
    </w:p>
    <w:p w:rsidR="008154FF" w:rsidRDefault="009D0FB0">
      <w:pPr>
        <w:pStyle w:val="1"/>
        <w:spacing w:before="180"/>
        <w:ind w:left="286"/>
      </w:pPr>
      <w:r>
        <w:t>Модуль«Классическаямузыка»:</w:t>
      </w:r>
    </w:p>
    <w:p w:rsidR="008154FF" w:rsidRDefault="009D0FB0">
      <w:pPr>
        <w:pStyle w:val="a3"/>
        <w:spacing w:before="60" w:line="292" w:lineRule="auto"/>
        <w:ind w:right="154"/>
      </w:pPr>
      <w:r>
        <w:t>различатьнаслухпроизведенияклассическоймузыки,называтьавтораипроизведение,исполнительскийсостав;</w:t>
      </w:r>
    </w:p>
    <w:p w:rsidR="008154FF" w:rsidRDefault="009D0FB0">
      <w:pPr>
        <w:pStyle w:val="a3"/>
        <w:spacing w:line="292" w:lineRule="auto"/>
      </w:pPr>
      <w:r>
        <w:t>различатьихарактеризоватьпростейшиежанрымузыки(песня,танец,марш),вычленятьиназыватьтипичныежанровыепризнакипесни,танцаимаршавсочиненияхкомпозиторов-классиков;</w:t>
      </w:r>
    </w:p>
    <w:p w:rsidR="008154FF" w:rsidRDefault="009D0FB0">
      <w:pPr>
        <w:pStyle w:val="a3"/>
        <w:spacing w:line="292" w:lineRule="auto"/>
        <w:ind w:right="187"/>
      </w:pPr>
      <w:r>
        <w:t>различать концертные жанры по особенностям исполнения (камерные и симфонические, вокальныеиинструментальные), знатьих разновидности, приводитьпримеры;</w:t>
      </w:r>
    </w:p>
    <w:p w:rsidR="008154FF" w:rsidRDefault="009D0FB0">
      <w:pPr>
        <w:pStyle w:val="a3"/>
        <w:spacing w:line="292" w:lineRule="auto"/>
        <w:ind w:left="286" w:right="154" w:firstLine="0"/>
      </w:pPr>
      <w:r>
        <w:t>исполнять (в том числе фрагментарно, отдельными темами) сочинения композиторов-классиков;восприниматьмузыкувсоответствиисеёнастроением,характером,осознаватьэмоцииичувства,</w:t>
      </w:r>
    </w:p>
    <w:p w:rsidR="008154FF" w:rsidRDefault="009D0FB0">
      <w:pPr>
        <w:pStyle w:val="a3"/>
        <w:spacing w:line="292" w:lineRule="auto"/>
        <w:ind w:right="154" w:firstLine="0"/>
      </w:pPr>
      <w:r>
        <w:t>вызванныемузыкальнымзвучанием,уметькраткоописатьсвоивпечатленияотмузыкальноговосприятия;</w:t>
      </w:r>
    </w:p>
    <w:p w:rsidR="008154FF" w:rsidRDefault="009D0FB0">
      <w:pPr>
        <w:pStyle w:val="a3"/>
        <w:spacing w:line="292" w:lineRule="auto"/>
        <w:ind w:right="154"/>
      </w:pPr>
      <w:r>
        <w:t>характеризоватьвыразительныесредства,использованныекомпозиторомдлясозданиямузыкальногообраза;</w:t>
      </w:r>
    </w:p>
    <w:p w:rsidR="008154FF" w:rsidRDefault="009D0FB0">
      <w:pPr>
        <w:pStyle w:val="a3"/>
        <w:spacing w:line="292" w:lineRule="auto"/>
        <w:ind w:right="105"/>
      </w:pPr>
      <w:r>
        <w:t>соотносить музыкальные произведения с произведениями живописи, литературы на основе сходстванастроения,характера, комплексавыразительных средств.</w:t>
      </w:r>
    </w:p>
    <w:p w:rsidR="008154FF" w:rsidRDefault="009D0FB0">
      <w:pPr>
        <w:pStyle w:val="1"/>
        <w:spacing w:before="112"/>
        <w:ind w:left="286"/>
      </w:pPr>
      <w:r>
        <w:t>Модуль«Духовнаямузыка»:</w:t>
      </w:r>
    </w:p>
    <w:p w:rsidR="008154FF" w:rsidRDefault="009D0FB0">
      <w:pPr>
        <w:pStyle w:val="a3"/>
        <w:spacing w:before="60" w:line="292" w:lineRule="auto"/>
        <w:ind w:right="216"/>
      </w:pPr>
      <w:r>
        <w:t>определять характер, настроение музыкальных произведений духовной музыки, характеризовать еёжизненноепредназначение;</w:t>
      </w:r>
    </w:p>
    <w:p w:rsidR="008154FF" w:rsidRDefault="009D0FB0">
      <w:pPr>
        <w:pStyle w:val="a3"/>
        <w:spacing w:line="275" w:lineRule="exact"/>
        <w:ind w:left="286" w:firstLine="0"/>
      </w:pPr>
      <w:r>
        <w:t>исполнятьдоступныеобразцыдуховноймузыки;</w:t>
      </w:r>
    </w:p>
    <w:p w:rsidR="008154FF" w:rsidRDefault="009D0FB0">
      <w:pPr>
        <w:pStyle w:val="a3"/>
        <w:spacing w:before="60" w:line="292" w:lineRule="auto"/>
        <w:ind w:right="154"/>
      </w:pPr>
      <w:r>
        <w:t>уметь рассказывать об особенностях исполнения, традициях звучания духовной музыки Русскойправославнойцеркви(вариативно:другихконфессийсогласнорегиональнойрелигиознойтрадиции).</w:t>
      </w:r>
    </w:p>
    <w:p w:rsidR="008154FF" w:rsidRDefault="009D0FB0">
      <w:pPr>
        <w:pStyle w:val="1"/>
        <w:spacing w:before="119"/>
        <w:ind w:left="286"/>
      </w:pPr>
      <w:r>
        <w:t>Модуль«Музыканародовмира»:</w:t>
      </w:r>
    </w:p>
    <w:p w:rsidR="008154FF" w:rsidRDefault="009D0FB0">
      <w:pPr>
        <w:pStyle w:val="a3"/>
        <w:spacing w:before="60" w:line="292" w:lineRule="auto"/>
        <w:ind w:left="286" w:right="615" w:firstLine="0"/>
      </w:pPr>
      <w:r>
        <w:t>различать на слух и исполнять произведения народной и композиторской музыки других стран;определятьнаслухпринадлежностьнародныхмузыкальныхинструментовкгруппамдуховых,</w:t>
      </w:r>
    </w:p>
    <w:p w:rsidR="008154FF" w:rsidRDefault="009D0FB0">
      <w:pPr>
        <w:pStyle w:val="a3"/>
        <w:spacing w:line="275" w:lineRule="exact"/>
        <w:ind w:firstLine="0"/>
      </w:pPr>
      <w:r>
        <w:t>струнных,ударно-шумовыхинструментов;</w:t>
      </w:r>
    </w:p>
    <w:p w:rsidR="008154FF" w:rsidRDefault="009D0FB0">
      <w:pPr>
        <w:pStyle w:val="a3"/>
        <w:spacing w:before="60" w:line="292" w:lineRule="auto"/>
        <w:ind w:right="154"/>
      </w:pPr>
      <w:r>
        <w:t>различать на слух и называть фольклорные элементы музыки разных народов мира в сочиненияхпрофессиональныхкомпозиторов(изчислаизученныхкультурно-национальныхтрадицийижанров);</w:t>
      </w:r>
    </w:p>
    <w:p w:rsidR="008154FF" w:rsidRDefault="009D0FB0">
      <w:pPr>
        <w:pStyle w:val="a3"/>
        <w:spacing w:line="292" w:lineRule="auto"/>
        <w:ind w:right="154"/>
      </w:pPr>
      <w:r>
        <w:t>различатьихарактеризоватьфольклорныежанрымузыки(песенные,танцевальные),вычленятьиназыватьтипичные жанровые признаки.</w:t>
      </w:r>
    </w:p>
    <w:p w:rsidR="008154FF" w:rsidRDefault="009D0FB0">
      <w:pPr>
        <w:pStyle w:val="1"/>
        <w:spacing w:before="118"/>
        <w:ind w:left="286"/>
      </w:pPr>
      <w:r>
        <w:t>Модуль«Музыкатеатраикино»:</w:t>
      </w:r>
    </w:p>
    <w:p w:rsidR="008154FF" w:rsidRDefault="009D0FB0">
      <w:pPr>
        <w:pStyle w:val="a3"/>
        <w:spacing w:before="60" w:line="292" w:lineRule="auto"/>
        <w:ind w:right="841"/>
      </w:pPr>
      <w:r>
        <w:t>определять и называть особенности музыкально-сценических жанров (опера, балет, оперетта,мюзикл);</w:t>
      </w:r>
    </w:p>
    <w:p w:rsidR="008154FF" w:rsidRDefault="009D0FB0">
      <w:pPr>
        <w:pStyle w:val="a3"/>
        <w:spacing w:line="292" w:lineRule="auto"/>
        <w:ind w:right="202"/>
      </w:pPr>
      <w:r>
        <w:t>различатьотдельныеномерамузыкальногоспектакля(ария,хор,увертюраит.д.),узнаватьнаслухиназыватьосвоенные музыкальныепроизведения(фрагменты)и ихавторов;</w:t>
      </w:r>
    </w:p>
    <w:p w:rsidR="008154FF" w:rsidRDefault="009D0FB0">
      <w:pPr>
        <w:pStyle w:val="a3"/>
        <w:spacing w:line="292" w:lineRule="auto"/>
        <w:ind w:right="154"/>
      </w:pPr>
      <w:r>
        <w:t>различатьвидымузыкальныхколлективов(ансамблей,оркестров,хоров),тембрычеловеческихголосови музыкальныхинструментов, уметьопределятьих на слух;</w:t>
      </w:r>
    </w:p>
    <w:p w:rsidR="008154FF" w:rsidRDefault="009D0FB0">
      <w:pPr>
        <w:pStyle w:val="a3"/>
        <w:spacing w:line="292" w:lineRule="auto"/>
        <w:ind w:right="154"/>
      </w:pPr>
      <w:r>
        <w:t>отличатьчертыпрофессий,связанныхссозданиеммузыкальногоспектакля,иихроливтворческомпроцес</w:t>
      </w:r>
      <w:r>
        <w:lastRenderedPageBreak/>
        <w:t>се:композитор,музыкант,дирижёр,сценарист,режиссёр,хореограф,певец,художникидр.</w:t>
      </w:r>
    </w:p>
    <w:p w:rsidR="008154FF" w:rsidRPr="002B01C8" w:rsidRDefault="008154FF">
      <w:pPr>
        <w:spacing w:line="292" w:lineRule="auto"/>
      </w:pPr>
    </w:p>
    <w:p w:rsidR="00AA4637" w:rsidRPr="002B01C8" w:rsidRDefault="00AA4637">
      <w:pPr>
        <w:spacing w:line="292" w:lineRule="auto"/>
        <w:sectPr w:rsidR="00AA4637" w:rsidRPr="002B01C8">
          <w:pgSz w:w="11900" w:h="16840"/>
          <w:pgMar w:top="520" w:right="560" w:bottom="280" w:left="560" w:header="720" w:footer="720" w:gutter="0"/>
          <w:cols w:space="720"/>
        </w:sectPr>
      </w:pPr>
    </w:p>
    <w:p w:rsidR="008154FF" w:rsidRDefault="003F4B0E">
      <w:pPr>
        <w:spacing w:before="80"/>
        <w:ind w:left="106"/>
        <w:rPr>
          <w:b/>
          <w:sz w:val="19"/>
        </w:rPr>
      </w:pPr>
      <w:r w:rsidRPr="003F4B0E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<w10:wrap type="topAndBottom" anchorx="page"/>
          </v:rect>
        </w:pict>
      </w:r>
      <w:r w:rsidR="009D0FB0">
        <w:rPr>
          <w:b/>
          <w:sz w:val="19"/>
        </w:rPr>
        <w:t>ТЕМАТИЧЕСКОЕПЛАНИРОВАНИЕ</w:t>
      </w:r>
    </w:p>
    <w:p w:rsidR="008154FF" w:rsidRDefault="008154F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41"/>
        <w:gridCol w:w="528"/>
        <w:gridCol w:w="1104"/>
        <w:gridCol w:w="1140"/>
        <w:gridCol w:w="864"/>
        <w:gridCol w:w="576"/>
        <w:gridCol w:w="1260"/>
        <w:gridCol w:w="804"/>
        <w:gridCol w:w="5102"/>
        <w:gridCol w:w="828"/>
        <w:gridCol w:w="1380"/>
      </w:tblGrid>
      <w:tr w:rsidR="008154FF">
        <w:trPr>
          <w:trHeight w:val="333"/>
        </w:trPr>
        <w:tc>
          <w:tcPr>
            <w:tcW w:w="468" w:type="dxa"/>
            <w:vMerge w:val="restart"/>
          </w:tcPr>
          <w:p w:rsidR="008154FF" w:rsidRDefault="009D0FB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441" w:type="dxa"/>
            <w:vMerge w:val="restart"/>
          </w:tcPr>
          <w:p w:rsidR="008154FF" w:rsidRDefault="009D0FB0">
            <w:pPr>
              <w:pStyle w:val="TableParagraph"/>
              <w:spacing w:before="74" w:line="266" w:lineRule="auto"/>
              <w:ind w:right="302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8154FF" w:rsidRDefault="009D0F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700" w:type="dxa"/>
            <w:gridSpan w:val="3"/>
          </w:tcPr>
          <w:p w:rsidR="008154FF" w:rsidRDefault="009D0FB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04" w:type="dxa"/>
            <w:vMerge w:val="restart"/>
          </w:tcPr>
          <w:p w:rsidR="008154FF" w:rsidRDefault="009D0FB0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02" w:type="dxa"/>
            <w:vMerge w:val="restart"/>
          </w:tcPr>
          <w:p w:rsidR="008154FF" w:rsidRDefault="009D0FB0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828" w:type="dxa"/>
            <w:vMerge w:val="restart"/>
          </w:tcPr>
          <w:p w:rsidR="008154FF" w:rsidRDefault="009D0FB0">
            <w:pPr>
              <w:pStyle w:val="TableParagraph"/>
              <w:spacing w:before="74" w:line="266" w:lineRule="auto"/>
              <w:ind w:left="81" w:righ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8154FF" w:rsidRDefault="009D0FB0">
            <w:pPr>
              <w:pStyle w:val="TableParagraph"/>
              <w:spacing w:before="74" w:line="266" w:lineRule="auto"/>
              <w:ind w:left="81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154FF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</w:tcPr>
          <w:p w:rsidR="008154FF" w:rsidRDefault="009D0FB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>слушания</w:t>
            </w:r>
          </w:p>
        </w:tc>
        <w:tc>
          <w:tcPr>
            <w:tcW w:w="576" w:type="dxa"/>
          </w:tcPr>
          <w:p w:rsidR="008154FF" w:rsidRDefault="009D0FB0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>пения</w:t>
            </w:r>
          </w:p>
        </w:tc>
        <w:tc>
          <w:tcPr>
            <w:tcW w:w="1260" w:type="dxa"/>
          </w:tcPr>
          <w:p w:rsidR="008154FF" w:rsidRDefault="009D0FB0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Модуль1.</w:t>
            </w:r>
            <w:r>
              <w:rPr>
                <w:b/>
                <w:w w:val="105"/>
                <w:sz w:val="15"/>
              </w:rPr>
              <w:t>Музыкавжизничеловека</w:t>
            </w:r>
          </w:p>
        </w:tc>
      </w:tr>
      <w:tr w:rsidR="008154FF">
        <w:trPr>
          <w:trHeight w:val="2062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8154FF" w:rsidRDefault="009D0FB0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ивдохновение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Диалогсучителемозначениикрасотыивдохновениявжизничеловека.;Слушание музыки, концентрация на её восприятии, своём внутреннемсостоянии.;</w:t>
            </w:r>
          </w:p>
          <w:p w:rsidR="008154FF" w:rsidRDefault="009D0FB0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Двигательнаяимпровизацияпод</w:t>
            </w:r>
            <w:r>
              <w:rPr>
                <w:w w:val="105"/>
                <w:sz w:val="15"/>
              </w:rPr>
              <w:t>музыкулирическогохарактера«Цветыраспускаютсяподмузыку».;</w:t>
            </w:r>
          </w:p>
          <w:p w:rsidR="008154FF" w:rsidRDefault="009D0FB0">
            <w:pPr>
              <w:pStyle w:val="TableParagraph"/>
              <w:spacing w:before="2" w:line="266" w:lineRule="auto"/>
              <w:ind w:left="80" w:right="139"/>
              <w:rPr>
                <w:sz w:val="15"/>
              </w:rPr>
            </w:pPr>
            <w:r>
              <w:rPr>
                <w:w w:val="105"/>
                <w:sz w:val="15"/>
              </w:rPr>
              <w:t>Выстраивание хорового унисона — вокального и психологического.Одновременноевзятиеиснятиезвука,навыкипевческогодыханияпорукедирижёра.;</w:t>
            </w:r>
          </w:p>
          <w:p w:rsidR="008154FF" w:rsidRDefault="009D0FB0">
            <w:pPr>
              <w:pStyle w:val="TableParagraph"/>
              <w:spacing w:before="1" w:line="266" w:lineRule="auto"/>
              <w:ind w:left="80" w:right="2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Разучивание, исполнение красивой </w:t>
            </w:r>
            <w:r>
              <w:rPr>
                <w:w w:val="105"/>
                <w:sz w:val="15"/>
              </w:rPr>
              <w:t>песни.;</w:t>
            </w:r>
            <w:r>
              <w:rPr>
                <w:spacing w:val="-1"/>
                <w:w w:val="105"/>
                <w:sz w:val="15"/>
              </w:rPr>
              <w:t>Разучиваниехоровода,</w:t>
            </w:r>
            <w:r>
              <w:rPr>
                <w:w w:val="105"/>
                <w:sz w:val="15"/>
              </w:rPr>
              <w:t>социальныетанцы;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101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74" w:line="266" w:lineRule="auto"/>
              <w:ind w:right="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74" w:line="266" w:lineRule="auto"/>
              <w:ind w:left="80" w:right="139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программной музыки, посвящённой образам</w:t>
            </w:r>
            <w:r>
              <w:rPr>
                <w:spacing w:val="-1"/>
                <w:w w:val="105"/>
                <w:sz w:val="15"/>
              </w:rPr>
              <w:t>природы.Подборэпитетов</w:t>
            </w:r>
            <w:r>
              <w:rPr>
                <w:w w:val="105"/>
                <w:sz w:val="15"/>
              </w:rPr>
              <w:t>дляописаниянастроения,характерамузыки.</w:t>
            </w:r>
            <w:r>
              <w:rPr>
                <w:spacing w:val="-1"/>
                <w:w w:val="105"/>
                <w:sz w:val="15"/>
              </w:rPr>
              <w:t xml:space="preserve">Сопоставление музыки с произведениями </w:t>
            </w:r>
            <w:r>
              <w:rPr>
                <w:w w:val="105"/>
                <w:sz w:val="15"/>
              </w:rPr>
              <w:t>изобразительного искусства.;Двигательная импровизация, пластическое интонирование.;Разучивание,одухотворенноеисполнениепесеноприроде,еёкрасоте.;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Модуль2.</w:t>
            </w:r>
            <w:r>
              <w:rPr>
                <w:b/>
                <w:w w:val="105"/>
                <w:sz w:val="15"/>
              </w:rPr>
              <w:t>НароднаямузыкаРоссии</w:t>
            </w:r>
          </w:p>
        </w:tc>
      </w:tr>
      <w:tr w:rsidR="008154FF">
        <w:trPr>
          <w:trHeight w:val="717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74"/>
              <w:ind w:left="59" w:right="10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74" w:line="266" w:lineRule="auto"/>
              <w:ind w:left="80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Разучивание,исполнение</w:t>
            </w:r>
            <w:r>
              <w:rPr>
                <w:w w:val="105"/>
                <w:sz w:val="15"/>
              </w:rPr>
              <w:t>русскихнародныхпесенразныхжанров.;Участиевколлективнойтрадиционноймузыкальнойигре.;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717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74" w:line="266" w:lineRule="auto"/>
              <w:ind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Русские народные</w:t>
            </w:r>
            <w:r>
              <w:rPr>
                <w:w w:val="105"/>
                <w:sz w:val="15"/>
              </w:rPr>
              <w:t>музыкальныеинструменты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Знакомствосвнешним</w:t>
            </w:r>
            <w:r>
              <w:rPr>
                <w:w w:val="105"/>
                <w:sz w:val="15"/>
              </w:rPr>
              <w:t>видом,особенностямиисполненияизвучаниярусскихнародныхинструментов.;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717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74" w:line="266" w:lineRule="auto"/>
              <w:ind w:right="279"/>
              <w:rPr>
                <w:sz w:val="15"/>
              </w:rPr>
            </w:pPr>
            <w:r>
              <w:rPr>
                <w:w w:val="105"/>
                <w:sz w:val="15"/>
              </w:rPr>
              <w:t>Сказки,мифыилегенды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Знакомствосманерой</w:t>
            </w:r>
            <w:r>
              <w:rPr>
                <w:w w:val="105"/>
                <w:sz w:val="15"/>
              </w:rPr>
              <w:t>сказываниянараспев.Слушаниесказок,былин,эпическихсказаний,рассказываемыхнараспев.;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Модуль3.</w:t>
            </w:r>
            <w:r>
              <w:rPr>
                <w:b/>
                <w:w w:val="105"/>
                <w:sz w:val="15"/>
              </w:rPr>
              <w:t>Музыкальнаяграмота</w:t>
            </w:r>
          </w:p>
        </w:tc>
      </w:tr>
      <w:tr w:rsidR="008154FF">
        <w:trPr>
          <w:trHeight w:val="1485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74"/>
              <w:ind w:left="59" w:right="2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Весьмирзвучит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Знакомствосозвуками</w:t>
            </w:r>
            <w:r>
              <w:rPr>
                <w:w w:val="105"/>
                <w:sz w:val="15"/>
              </w:rPr>
              <w:t>музыкальнымиишумовыми.Различение,определениенаслухзвуковразличногокачества.;</w:t>
            </w:r>
          </w:p>
          <w:p w:rsidR="008154FF" w:rsidRDefault="009D0FB0">
            <w:pPr>
              <w:pStyle w:val="TableParagraph"/>
              <w:spacing w:before="2" w:line="266" w:lineRule="auto"/>
              <w:ind w:left="80" w:right="139"/>
              <w:rPr>
                <w:sz w:val="15"/>
              </w:rPr>
            </w:pPr>
            <w:r>
              <w:rPr>
                <w:w w:val="105"/>
                <w:sz w:val="15"/>
              </w:rPr>
              <w:t>Игра — подражание звукам и голосам природы с использованиемшумовых музыкальных инструментов, вокальной импровизации.;</w:t>
            </w:r>
            <w:r>
              <w:rPr>
                <w:spacing w:val="-1"/>
                <w:w w:val="105"/>
                <w:sz w:val="15"/>
              </w:rPr>
              <w:t>Артикуляционныеупражнения,</w:t>
            </w:r>
            <w:r>
              <w:rPr>
                <w:w w:val="105"/>
                <w:sz w:val="15"/>
              </w:rPr>
              <w:t>разучиваниеиисполнениепопевоки</w:t>
            </w:r>
            <w:r>
              <w:rPr>
                <w:spacing w:val="-1"/>
                <w:w w:val="105"/>
                <w:sz w:val="15"/>
              </w:rPr>
              <w:t xml:space="preserve">песен с использованием </w:t>
            </w:r>
            <w:r>
              <w:rPr>
                <w:w w:val="105"/>
                <w:sz w:val="15"/>
              </w:rPr>
              <w:t>звукоподражательных элементов, шумовыхзвуков;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7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</w:tbl>
    <w:p w:rsidR="008154FF" w:rsidRDefault="008154FF">
      <w:pPr>
        <w:spacing w:line="266" w:lineRule="auto"/>
        <w:rPr>
          <w:sz w:val="15"/>
        </w:rPr>
        <w:sectPr w:rsidR="008154F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41"/>
        <w:gridCol w:w="528"/>
        <w:gridCol w:w="1104"/>
        <w:gridCol w:w="1140"/>
        <w:gridCol w:w="864"/>
        <w:gridCol w:w="576"/>
        <w:gridCol w:w="1260"/>
        <w:gridCol w:w="804"/>
        <w:gridCol w:w="5102"/>
        <w:gridCol w:w="828"/>
        <w:gridCol w:w="1380"/>
      </w:tblGrid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элементами нотной записи. Различение по нотной записи,определениенаслухзвукорядавотличиеотдругихпоследовательностейзвуков.;</w:t>
            </w:r>
          </w:p>
          <w:p w:rsidR="008154FF" w:rsidRDefault="009D0FB0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Пениесназваниемнот,игранаметаллофонезвукорядаотноты«до».;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485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2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Определениенаслух,</w:t>
            </w:r>
            <w:r>
              <w:rPr>
                <w:w w:val="105"/>
                <w:sz w:val="15"/>
              </w:rPr>
              <w:t>прослеживаниепонотнойзаписиритмическихрисунков, состоящих из различных длительностей и пауз.;Исполнение, импровизация с помощью звучащих жестов (хлопки,шлепки,притопы)и/илиударныхинструментовпростыхритмов.;</w:t>
            </w:r>
          </w:p>
          <w:p w:rsidR="008154FF" w:rsidRDefault="009D0FB0">
            <w:pPr>
              <w:pStyle w:val="TableParagraph"/>
              <w:spacing w:before="3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Игра «Ритмическое эхо», </w:t>
            </w:r>
            <w:proofErr w:type="spellStart"/>
            <w:r>
              <w:rPr>
                <w:w w:val="105"/>
                <w:sz w:val="15"/>
              </w:rPr>
              <w:t>прохлопывание</w:t>
            </w:r>
            <w:proofErr w:type="spellEnd"/>
            <w:r>
              <w:rPr>
                <w:w w:val="105"/>
                <w:sz w:val="15"/>
              </w:rPr>
              <w:t xml:space="preserve"> ритма по ритмическим</w:t>
            </w:r>
            <w:r>
              <w:rPr>
                <w:spacing w:val="-1"/>
                <w:w w:val="105"/>
                <w:sz w:val="15"/>
              </w:rPr>
              <w:t>карточкам,проговариваниесиспользованием</w:t>
            </w:r>
            <w:r>
              <w:rPr>
                <w:w w:val="105"/>
                <w:sz w:val="15"/>
              </w:rPr>
              <w:t>ритмослогов.Разучивание,исполнениенаударныхинструментахритмическойпартитуры.;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485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4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2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Определениенаслух,</w:t>
            </w:r>
            <w:r>
              <w:rPr>
                <w:w w:val="105"/>
                <w:sz w:val="15"/>
              </w:rPr>
              <w:t>прослеживаниепонотнойзаписиритмическихрисунков, состоящих из различных длительностей и пауз.;Исполнение, импровизация с помощью звучащих жестов (хлопки,шлепки,притопы)и/илиударныхинструментовпростыхритмов.;</w:t>
            </w:r>
          </w:p>
          <w:p w:rsidR="008154FF" w:rsidRDefault="009D0FB0">
            <w:pPr>
              <w:pStyle w:val="TableParagraph"/>
              <w:spacing w:before="3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Игра «Ритмическое эхо», </w:t>
            </w:r>
            <w:proofErr w:type="spellStart"/>
            <w:r>
              <w:rPr>
                <w:w w:val="105"/>
                <w:sz w:val="15"/>
              </w:rPr>
              <w:t>прохлопывание</w:t>
            </w:r>
            <w:proofErr w:type="spellEnd"/>
            <w:r>
              <w:rPr>
                <w:w w:val="105"/>
                <w:sz w:val="15"/>
              </w:rPr>
              <w:t xml:space="preserve"> ритма по ритмическим</w:t>
            </w:r>
            <w:r>
              <w:rPr>
                <w:spacing w:val="-1"/>
                <w:w w:val="105"/>
                <w:sz w:val="15"/>
              </w:rPr>
              <w:t>карточкам,проговариваниесиспользованием</w:t>
            </w:r>
            <w:r>
              <w:rPr>
                <w:w w:val="105"/>
                <w:sz w:val="15"/>
              </w:rPr>
              <w:t>ритмослогов.Разучивание,исполнениенаударныхинструментахритмическойпартитуры.;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Модуль4.</w:t>
            </w:r>
            <w:r>
              <w:rPr>
                <w:b/>
                <w:w w:val="105"/>
                <w:sz w:val="15"/>
              </w:rPr>
              <w:t>Классическаямузыка</w:t>
            </w:r>
          </w:p>
        </w:tc>
      </w:tr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2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Слушаниемузыки,определениеосновного</w:t>
            </w:r>
            <w:r>
              <w:rPr>
                <w:w w:val="105"/>
                <w:sz w:val="15"/>
              </w:rPr>
              <w:t>характера,музыкально-выразительных средств, использованных композитором. Подборэпитетов, иллюстраций к музыке. Определение жанра.;Музыкальнаявикторина.;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Слушаниемузыкивисполнении</w:t>
            </w:r>
            <w:r>
              <w:rPr>
                <w:w w:val="105"/>
                <w:sz w:val="15"/>
              </w:rPr>
              <w:t>оркестра.Просмотрвидеозаписи.Диалогсучителеморолидирижёра.;</w:t>
            </w:r>
          </w:p>
          <w:p w:rsidR="008154FF" w:rsidRDefault="009D0FB0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«Я—дирижёр»—игра—имитациядирижёрскихжестоввовремязвучаниямузыки.;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677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41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Знакомствосмногообразием</w:t>
            </w:r>
            <w:r>
              <w:rPr>
                <w:w w:val="105"/>
                <w:sz w:val="15"/>
              </w:rPr>
              <w:t>красокфортепиано.Слушаниефортепианныхпьесвисполненииизвестныхпианистов.;</w:t>
            </w:r>
          </w:p>
          <w:p w:rsidR="008154FF" w:rsidRDefault="009D0FB0">
            <w:pPr>
              <w:pStyle w:val="TableParagraph"/>
              <w:spacing w:before="2" w:line="266" w:lineRule="auto"/>
              <w:ind w:left="80" w:right="139"/>
              <w:rPr>
                <w:sz w:val="15"/>
              </w:rPr>
            </w:pPr>
            <w:r>
              <w:rPr>
                <w:w w:val="105"/>
                <w:sz w:val="15"/>
              </w:rPr>
              <w:t>«Я—пианист»—игра—имитацияисполнительскихдвиженийвовремязвучаниямузыки.;</w:t>
            </w:r>
          </w:p>
          <w:p w:rsidR="008154FF" w:rsidRDefault="009D0FB0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Слушание детских пьес на фортепиано в исполнении учителя.</w:t>
            </w:r>
            <w:r>
              <w:rPr>
                <w:spacing w:val="-1"/>
                <w:w w:val="105"/>
                <w:sz w:val="15"/>
              </w:rPr>
              <w:t>Демонстрациявозможностей</w:t>
            </w:r>
            <w:r>
              <w:rPr>
                <w:w w:val="105"/>
                <w:sz w:val="15"/>
              </w:rPr>
              <w:t>инструмента(исполнениеоднойитойжепьесытихоигромко,вразныхрегистрах,разнымиштрихами).Игранафортепиановансамблесучителем2.;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Модуль5.</w:t>
            </w:r>
            <w:r>
              <w:rPr>
                <w:b/>
                <w:w w:val="105"/>
                <w:sz w:val="15"/>
              </w:rPr>
              <w:t>Духовнаямузыка</w:t>
            </w:r>
          </w:p>
        </w:tc>
      </w:tr>
      <w:tr w:rsidR="008154FF">
        <w:trPr>
          <w:trHeight w:val="717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Песниверующих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Слушание, разучивание, исполнение вокальных произведенийрелигиозногосодержания.Диалогсучителемохарактеремузыки,манереисполнения,выразительныхсредствах.;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Модуль6.</w:t>
            </w:r>
            <w:r>
              <w:rPr>
                <w:b/>
                <w:w w:val="105"/>
                <w:sz w:val="15"/>
              </w:rPr>
              <w:t>НароднаямузыкаРоссии</w:t>
            </w:r>
          </w:p>
        </w:tc>
      </w:tr>
    </w:tbl>
    <w:p w:rsidR="008154FF" w:rsidRDefault="008154FF">
      <w:pPr>
        <w:rPr>
          <w:sz w:val="15"/>
        </w:rPr>
        <w:sectPr w:rsidR="008154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41"/>
        <w:gridCol w:w="528"/>
        <w:gridCol w:w="1104"/>
        <w:gridCol w:w="1140"/>
        <w:gridCol w:w="864"/>
        <w:gridCol w:w="576"/>
        <w:gridCol w:w="1260"/>
        <w:gridCol w:w="804"/>
        <w:gridCol w:w="5102"/>
        <w:gridCol w:w="828"/>
        <w:gridCol w:w="1380"/>
      </w:tblGrid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Край,в</w:t>
            </w:r>
            <w:r>
              <w:rPr>
                <w:w w:val="105"/>
                <w:sz w:val="15"/>
              </w:rPr>
              <w:t>которомтыживёшь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Разучивание,исполнениеобразцов</w:t>
            </w:r>
            <w:r>
              <w:rPr>
                <w:w w:val="105"/>
                <w:sz w:val="15"/>
              </w:rPr>
              <w:t>традиционногофольклорасвоейместности, песен, посвящённых своей малой родине, песенкомпозиторов-земляков.;</w:t>
            </w:r>
          </w:p>
          <w:p w:rsidR="008154FF" w:rsidRDefault="009D0FB0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Диалогсучителемомузыкальныхтрадицияхсвоегородногокрая.;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Разучивание,исполнение</w:t>
            </w:r>
            <w:r>
              <w:rPr>
                <w:w w:val="105"/>
                <w:sz w:val="15"/>
              </w:rPr>
              <w:t>русскихнародныхпесенразныхжанров.;Участиевколлективнойтрадиционноймузыкальнойигре.;</w:t>
            </w:r>
          </w:p>
          <w:p w:rsidR="008154FF" w:rsidRDefault="009D0FB0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Сочинениемелодий,вокальная</w:t>
            </w:r>
            <w:r>
              <w:rPr>
                <w:w w:val="105"/>
                <w:sz w:val="15"/>
              </w:rPr>
              <w:t>импровизациянаосноветекстовигровогодетскогофольклора.;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Модуль7.</w:t>
            </w:r>
            <w:r>
              <w:rPr>
                <w:b/>
                <w:w w:val="105"/>
                <w:sz w:val="15"/>
              </w:rPr>
              <w:t>Музыкавжизничеловека</w:t>
            </w:r>
          </w:p>
        </w:tc>
      </w:tr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программной музыки, посвящённой образам</w:t>
            </w:r>
            <w:r>
              <w:rPr>
                <w:spacing w:val="-1"/>
                <w:w w:val="105"/>
                <w:sz w:val="15"/>
              </w:rPr>
              <w:t>природы.Подборэпитетов</w:t>
            </w:r>
            <w:r>
              <w:rPr>
                <w:w w:val="105"/>
                <w:sz w:val="15"/>
              </w:rPr>
              <w:t>дляописаниянастроения,характерамузыки.</w:t>
            </w:r>
            <w:r>
              <w:rPr>
                <w:spacing w:val="-1"/>
                <w:w w:val="105"/>
                <w:sz w:val="15"/>
              </w:rPr>
              <w:t xml:space="preserve">Сопоставление музыки с произведениями </w:t>
            </w:r>
            <w:r>
              <w:rPr>
                <w:w w:val="105"/>
                <w:sz w:val="15"/>
              </w:rPr>
              <w:t>изобразительного искусства.;Двигательнаяимпровизация,пластическоеинтонирование.;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293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2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Слушание произведений вокальной, </w:t>
            </w:r>
            <w:r>
              <w:rPr>
                <w:w w:val="105"/>
                <w:sz w:val="15"/>
              </w:rPr>
              <w:t>программной инструментальной</w:t>
            </w:r>
            <w:r>
              <w:rPr>
                <w:spacing w:val="-1"/>
                <w:w w:val="105"/>
                <w:sz w:val="15"/>
              </w:rPr>
              <w:t>музыки,посвящённойобразам</w:t>
            </w:r>
            <w:r>
              <w:rPr>
                <w:w w:val="105"/>
                <w:sz w:val="15"/>
              </w:rPr>
              <w:t>людей,сказочныхперсонажей.Подбор</w:t>
            </w:r>
            <w:r>
              <w:rPr>
                <w:spacing w:val="-1"/>
                <w:w w:val="105"/>
                <w:sz w:val="15"/>
              </w:rPr>
              <w:t xml:space="preserve">эпитетов для описания </w:t>
            </w:r>
            <w:r>
              <w:rPr>
                <w:w w:val="105"/>
                <w:sz w:val="15"/>
              </w:rPr>
              <w:t>настроения, характера музыки. Сопоставлениемузыкиспроизведениямиизобразительногоискусства;</w:t>
            </w:r>
          </w:p>
          <w:p w:rsidR="008154FF" w:rsidRDefault="009D0FB0">
            <w:pPr>
              <w:pStyle w:val="TableParagraph"/>
              <w:spacing w:before="3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Двигательнаяимпровизациявобразе</w:t>
            </w:r>
            <w:r>
              <w:rPr>
                <w:w w:val="105"/>
                <w:sz w:val="15"/>
              </w:rPr>
              <w:t>героямузыкальногопроизведения;Разучивание,харáктерноеисполнениепесни—портретнойзарисовки;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485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Какойжепраздникбезмузыки?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Диалогсучителемозначениимузыкинапразднике;</w:t>
            </w:r>
          </w:p>
          <w:p w:rsidR="008154FF" w:rsidRDefault="009D0FB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Слушаниепроизведенийторжественного,праздничного</w:t>
            </w:r>
            <w:r>
              <w:rPr>
                <w:w w:val="105"/>
                <w:sz w:val="15"/>
              </w:rPr>
              <w:t>характера.</w:t>
            </w:r>
          </w:p>
          <w:p w:rsidR="008154FF" w:rsidRDefault="009D0FB0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Дирижирование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proofErr w:type="spellStart"/>
            <w:r>
              <w:rPr>
                <w:spacing w:val="-1"/>
                <w:w w:val="105"/>
                <w:sz w:val="15"/>
              </w:rPr>
              <w:t>фрагментамипроизведений.</w:t>
            </w:r>
            <w:r>
              <w:rPr>
                <w:w w:val="105"/>
                <w:sz w:val="15"/>
              </w:rPr>
              <w:t>Конкурсналучшего</w:t>
            </w:r>
            <w:proofErr w:type="spellEnd"/>
          </w:p>
          <w:p w:rsidR="008154FF" w:rsidRDefault="009D0FB0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«дирижёра»;</w:t>
            </w:r>
          </w:p>
          <w:p w:rsidR="008154FF" w:rsidRDefault="009D0FB0">
            <w:pPr>
              <w:pStyle w:val="TableParagraph"/>
              <w:spacing w:before="20" w:line="266" w:lineRule="auto"/>
              <w:ind w:left="80" w:right="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Разучиваниеиисполнениетематических</w:t>
            </w:r>
            <w:r>
              <w:rPr>
                <w:w w:val="105"/>
                <w:sz w:val="15"/>
              </w:rPr>
              <w:t>песенкближайшемупразднику;Проблемная ситуация: почему на праздниках обязательно звучитмузыка?;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293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150"/>
              <w:rPr>
                <w:sz w:val="15"/>
              </w:rPr>
            </w:pPr>
            <w:r>
              <w:rPr>
                <w:w w:val="105"/>
                <w:sz w:val="15"/>
              </w:rPr>
              <w:t>Музыканавойне,музыкаовойне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 художественных текстов, посвящённых военной</w:t>
            </w:r>
            <w:r>
              <w:rPr>
                <w:spacing w:val="-1"/>
                <w:w w:val="105"/>
                <w:sz w:val="15"/>
              </w:rPr>
              <w:t>музыке.Слушание,исполнениемузыкальных</w:t>
            </w:r>
            <w:r>
              <w:rPr>
                <w:w w:val="105"/>
                <w:sz w:val="15"/>
              </w:rPr>
              <w:t>произведенийвоеннойтематики.Знакомствосисториейихсочиненияиисполнения;</w:t>
            </w:r>
          </w:p>
          <w:p w:rsidR="008154FF" w:rsidRDefault="009D0FB0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Дискуссия в классе. Ответы на вопросы: какие чувства вызывает этамузыка,почему?Каквлияетнанашевосприятиеинформацияотом,какизачемонасоздавалась?;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Модуль8.</w:t>
            </w:r>
            <w:r>
              <w:rPr>
                <w:b/>
                <w:w w:val="105"/>
                <w:sz w:val="15"/>
              </w:rPr>
              <w:t>Музыкальнаяграмота</w:t>
            </w:r>
          </w:p>
        </w:tc>
      </w:tr>
      <w:tr w:rsidR="008154FF">
        <w:trPr>
          <w:trHeight w:val="1870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Высотазвуков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Освоениепонятий«выше-ниже».</w:t>
            </w:r>
            <w:r>
              <w:rPr>
                <w:w w:val="105"/>
                <w:sz w:val="15"/>
              </w:rPr>
              <w:t>Определениенаслухпринадлежностизвуков к одному из регистров. Прослеживание по нотной записи</w:t>
            </w:r>
            <w:r>
              <w:rPr>
                <w:spacing w:val="-1"/>
                <w:w w:val="105"/>
                <w:sz w:val="15"/>
              </w:rPr>
              <w:t>отдельныхмотивов,фрагментов</w:t>
            </w:r>
            <w:r>
              <w:rPr>
                <w:w w:val="105"/>
                <w:sz w:val="15"/>
              </w:rPr>
              <w:t>знакомыхпесен,вычленениезнакомыхнот,знаковальтерации.;</w:t>
            </w:r>
          </w:p>
          <w:p w:rsidR="008154FF" w:rsidRDefault="009D0FB0">
            <w:pPr>
              <w:pStyle w:val="TableParagraph"/>
              <w:spacing w:before="3" w:line="266" w:lineRule="auto"/>
              <w:ind w:left="80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Наблюдениезаизменением</w:t>
            </w:r>
            <w:r>
              <w:rPr>
                <w:w w:val="105"/>
                <w:sz w:val="15"/>
              </w:rPr>
              <w:t>музыкальногообразаприизменениирегистра.;</w:t>
            </w:r>
          </w:p>
          <w:p w:rsidR="008154FF" w:rsidRDefault="009D0FB0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Исполнениенаклавишных</w:t>
            </w:r>
            <w:r>
              <w:rPr>
                <w:w w:val="105"/>
                <w:sz w:val="15"/>
              </w:rPr>
              <w:t>илидуховыхинструментахпопевок,краткихмелодийпонотам.;</w:t>
            </w:r>
          </w:p>
          <w:p w:rsidR="008154FF" w:rsidRDefault="009D0FB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Выполнениеупражнений</w:t>
            </w:r>
            <w:r>
              <w:rPr>
                <w:w w:val="105"/>
                <w:sz w:val="15"/>
              </w:rPr>
              <w:t>навиртуальнойклавиатуре;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154FF" w:rsidRDefault="008154FF">
      <w:pPr>
        <w:rPr>
          <w:sz w:val="14"/>
        </w:rPr>
        <w:sectPr w:rsidR="008154F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41"/>
        <w:gridCol w:w="528"/>
        <w:gridCol w:w="1104"/>
        <w:gridCol w:w="1140"/>
        <w:gridCol w:w="864"/>
        <w:gridCol w:w="576"/>
        <w:gridCol w:w="1260"/>
        <w:gridCol w:w="804"/>
        <w:gridCol w:w="5102"/>
        <w:gridCol w:w="828"/>
        <w:gridCol w:w="1380"/>
      </w:tblGrid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Модуль9.</w:t>
            </w:r>
            <w:r>
              <w:rPr>
                <w:b/>
                <w:w w:val="105"/>
                <w:sz w:val="15"/>
              </w:rPr>
              <w:t>Музыканародовмира</w:t>
            </w:r>
          </w:p>
        </w:tc>
      </w:tr>
      <w:tr w:rsidR="008154FF">
        <w:trPr>
          <w:trHeight w:val="1293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w w:val="105"/>
                <w:sz w:val="15"/>
              </w:rPr>
              <w:t>нашихсоседей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Знакомствосособенностями</w:t>
            </w:r>
            <w:r>
              <w:rPr>
                <w:w w:val="105"/>
                <w:sz w:val="15"/>
              </w:rPr>
              <w:t>музыкальногофольклоранародовдругихстран. Определение характерных черт, типичных элементовмузыкальногоязыка(ритм,лад,интонации).;</w:t>
            </w:r>
          </w:p>
          <w:p w:rsidR="008154FF" w:rsidRDefault="009D0FB0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Знакомствосвнешним</w:t>
            </w:r>
            <w:r>
              <w:rPr>
                <w:w w:val="105"/>
                <w:sz w:val="15"/>
              </w:rPr>
              <w:t>видом,особенностямиисполненияизвучаниянародныхинструментов.;</w:t>
            </w:r>
          </w:p>
          <w:p w:rsidR="008154FF" w:rsidRDefault="009D0FB0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w w:val="105"/>
                <w:sz w:val="15"/>
              </w:rPr>
              <w:t>наслухтембровинструментов.;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w w:val="105"/>
                <w:sz w:val="15"/>
              </w:rPr>
              <w:t>10.</w:t>
            </w:r>
            <w:r>
              <w:rPr>
                <w:b/>
                <w:w w:val="105"/>
                <w:sz w:val="15"/>
              </w:rPr>
              <w:t>Классическаямузыка</w:t>
            </w:r>
          </w:p>
        </w:tc>
      </w:tr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3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Слушаниемузыки,определениеосновного</w:t>
            </w:r>
            <w:r>
              <w:rPr>
                <w:w w:val="105"/>
                <w:sz w:val="15"/>
              </w:rPr>
              <w:t>характера,музыкально-выразительных средств, использованных композитором. Подборэпитетов, иллюстраций к музыке. Определение жанра.;Музыкальнаявикторина.;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909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41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Знакомствосмногообразием</w:t>
            </w:r>
            <w:r>
              <w:rPr>
                <w:w w:val="105"/>
                <w:sz w:val="15"/>
              </w:rPr>
              <w:t>красокфортепиано.Слушаниефортепианныхпьесвисполненииизвестныхпианистов.;</w:t>
            </w:r>
          </w:p>
          <w:p w:rsidR="008154FF" w:rsidRDefault="009D0FB0">
            <w:pPr>
              <w:pStyle w:val="TableParagraph"/>
              <w:spacing w:before="2" w:line="266" w:lineRule="auto"/>
              <w:ind w:left="80" w:right="139"/>
              <w:rPr>
                <w:sz w:val="15"/>
              </w:rPr>
            </w:pPr>
            <w:r>
              <w:rPr>
                <w:w w:val="105"/>
                <w:sz w:val="15"/>
              </w:rPr>
              <w:t>«Я—пианист»—игра—имитацияисполнительскихдвиженийвовремязвучаниямузыки.;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1101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Скрипка,виолончель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Игра-имитацияисполнительскихдвижений</w:t>
            </w:r>
            <w:r>
              <w:rPr>
                <w:w w:val="105"/>
                <w:sz w:val="15"/>
              </w:rPr>
              <w:t>вовремязвучаниямузыки.;Музыкальная викторина на знание конкретных произведений и ихавторов,определениятембровзвучащихинструментов.;</w:t>
            </w:r>
          </w:p>
          <w:p w:rsidR="008154FF" w:rsidRDefault="009D0FB0">
            <w:pPr>
              <w:pStyle w:val="TableParagraph"/>
              <w:spacing w:before="2" w:line="266" w:lineRule="auto"/>
              <w:ind w:left="80" w:right="9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Разучивание, исполнение песен, посвящённых </w:t>
            </w:r>
            <w:r>
              <w:rPr>
                <w:w w:val="105"/>
                <w:sz w:val="15"/>
              </w:rPr>
              <w:t>музыкальныминструментам.;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333"/>
        </w:trPr>
        <w:tc>
          <w:tcPr>
            <w:tcW w:w="15495" w:type="dxa"/>
            <w:gridSpan w:val="12"/>
          </w:tcPr>
          <w:p w:rsidR="008154FF" w:rsidRDefault="009D0F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Модуль11.</w:t>
            </w:r>
            <w:r>
              <w:rPr>
                <w:b/>
                <w:w w:val="105"/>
                <w:sz w:val="15"/>
              </w:rPr>
              <w:t>Музыкатеатраикино</w:t>
            </w:r>
          </w:p>
        </w:tc>
      </w:tr>
      <w:tr w:rsidR="008154FF">
        <w:trPr>
          <w:trHeight w:val="1293"/>
        </w:trPr>
        <w:tc>
          <w:tcPr>
            <w:tcW w:w="468" w:type="dxa"/>
          </w:tcPr>
          <w:p w:rsidR="008154FF" w:rsidRDefault="009D0FB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441" w:type="dxa"/>
          </w:tcPr>
          <w:p w:rsidR="008154FF" w:rsidRDefault="009D0FB0">
            <w:pPr>
              <w:pStyle w:val="TableParagraph"/>
              <w:spacing w:before="64" w:line="266" w:lineRule="auto"/>
              <w:ind w:right="83"/>
              <w:rPr>
                <w:sz w:val="15"/>
              </w:rPr>
            </w:pPr>
            <w:r>
              <w:rPr>
                <w:w w:val="105"/>
                <w:sz w:val="15"/>
              </w:rPr>
              <w:t>Музыкальнаясказканасцене,наэкране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02" w:type="dxa"/>
          </w:tcPr>
          <w:p w:rsidR="008154FF" w:rsidRDefault="009D0FB0">
            <w:pPr>
              <w:pStyle w:val="TableParagraph"/>
              <w:spacing w:before="64" w:line="266" w:lineRule="auto"/>
              <w:ind w:left="80" w:right="13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Видеопросмотр</w:t>
            </w:r>
            <w:proofErr w:type="spellEnd"/>
            <w:r>
              <w:rPr>
                <w:w w:val="105"/>
                <w:sz w:val="15"/>
              </w:rPr>
              <w:t xml:space="preserve"> музыкальной сказки. Обсуждение музыкально-</w:t>
            </w:r>
            <w:r>
              <w:rPr>
                <w:spacing w:val="-1"/>
                <w:w w:val="105"/>
                <w:sz w:val="15"/>
              </w:rPr>
              <w:t>выразительныхсредств,передающих</w:t>
            </w:r>
            <w:r>
              <w:rPr>
                <w:w w:val="105"/>
                <w:sz w:val="15"/>
              </w:rPr>
              <w:t>поворотысюжета,характерыгероев.Игра-викторина«Угадайпоголосу».;</w:t>
            </w:r>
          </w:p>
          <w:p w:rsidR="008154FF" w:rsidRDefault="009D0FB0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Разучивание,исполнение</w:t>
            </w:r>
            <w:r>
              <w:rPr>
                <w:w w:val="105"/>
                <w:sz w:val="15"/>
              </w:rPr>
              <w:t>отдельныхномеровиздетскойоперы,музыкальнойсказки.;</w:t>
            </w:r>
          </w:p>
          <w:p w:rsidR="008154FF" w:rsidRDefault="009D0FB0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Постановкадетскоймузыкальной</w:t>
            </w:r>
            <w:r>
              <w:rPr>
                <w:w w:val="105"/>
                <w:sz w:val="15"/>
              </w:rPr>
              <w:t>сказки,спектакльдляродителей.;</w:t>
            </w:r>
          </w:p>
        </w:tc>
        <w:tc>
          <w:tcPr>
            <w:tcW w:w="828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154FF" w:rsidRDefault="009D0FB0">
            <w:pPr>
              <w:pStyle w:val="TableParagraph"/>
              <w:spacing w:before="64" w:line="266" w:lineRule="auto"/>
              <w:ind w:left="81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Фонохрестоматия</w:t>
            </w:r>
            <w:r>
              <w:rPr>
                <w:w w:val="105"/>
                <w:sz w:val="15"/>
              </w:rPr>
              <w:t>музыкальногоматериала</w:t>
            </w:r>
          </w:p>
        </w:tc>
      </w:tr>
      <w:tr w:rsidR="008154FF">
        <w:trPr>
          <w:trHeight w:val="333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58" w:type="dxa"/>
            <w:gridSpan w:val="9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54FF">
        <w:trPr>
          <w:trHeight w:val="717"/>
        </w:trPr>
        <w:tc>
          <w:tcPr>
            <w:tcW w:w="1909" w:type="dxa"/>
            <w:gridSpan w:val="2"/>
          </w:tcPr>
          <w:p w:rsidR="008154FF" w:rsidRDefault="009D0FB0">
            <w:pPr>
              <w:pStyle w:val="TableParagraph"/>
              <w:spacing w:before="64" w:line="266" w:lineRule="auto"/>
              <w:ind w:right="47"/>
              <w:rPr>
                <w:sz w:val="15"/>
              </w:rPr>
            </w:pPr>
            <w:r>
              <w:rPr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 ПОПРОГРАММЕ</w:t>
            </w:r>
          </w:p>
        </w:tc>
        <w:tc>
          <w:tcPr>
            <w:tcW w:w="528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8154FF" w:rsidRDefault="009D0F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54FF" w:rsidRDefault="009D0F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14" w:type="dxa"/>
            <w:gridSpan w:val="7"/>
          </w:tcPr>
          <w:p w:rsidR="008154FF" w:rsidRDefault="008154F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154FF" w:rsidRDefault="008154FF">
      <w:pPr>
        <w:rPr>
          <w:sz w:val="14"/>
        </w:rPr>
        <w:sectPr w:rsidR="008154F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154FF" w:rsidRDefault="003F4B0E">
      <w:pPr>
        <w:pStyle w:val="1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D0FB0">
        <w:t>ПОУРОЧНОЕПЛАНИРОВАНИЕ</w:t>
      </w:r>
    </w:p>
    <w:p w:rsidR="008154FF" w:rsidRDefault="008154F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54FF">
        <w:trPr>
          <w:trHeight w:val="477"/>
        </w:trPr>
        <w:tc>
          <w:tcPr>
            <w:tcW w:w="504" w:type="dxa"/>
            <w:vMerge w:val="restart"/>
          </w:tcPr>
          <w:p w:rsidR="008154FF" w:rsidRDefault="009D0FB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673" w:type="dxa"/>
            <w:vMerge w:val="restart"/>
          </w:tcPr>
          <w:p w:rsidR="008154FF" w:rsidRDefault="009D0F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8154FF" w:rsidRDefault="009D0F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8154FF" w:rsidRDefault="009D0FB0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8154FF" w:rsidRDefault="009D0FB0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8154F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8154FF" w:rsidRDefault="008154FF">
            <w:pPr>
              <w:rPr>
                <w:sz w:val="2"/>
                <w:szCs w:val="2"/>
              </w:rPr>
            </w:pP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Красотаивдохновение.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Хороводмуз.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Повсюдумузыкаслышна.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Душамузыки-мелодия.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Музыкаосени.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959"/>
              <w:rPr>
                <w:sz w:val="24"/>
              </w:rPr>
            </w:pPr>
            <w:r>
              <w:rPr>
                <w:sz w:val="24"/>
              </w:rPr>
              <w:t>«Азбука, азбука каждомунужна…».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Музыкальнаяазбука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Музыкальная страна.Обобщающийурок1четверти.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Музыкальныеинструменты.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«Садко». Из русского былинногосказа.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642"/>
              <w:rPr>
                <w:sz w:val="24"/>
              </w:rPr>
            </w:pPr>
            <w:r>
              <w:rPr>
                <w:sz w:val="24"/>
              </w:rPr>
              <w:t>Музыкальные инструменты.Звучащиекартины.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Разыграйпесню.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Пришло Рождество, начинаетсяторжество.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Роднойобычайстарины.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Добрый праздник среди зимы.Обобщающийурок2четве</w:t>
            </w:r>
            <w:r>
              <w:rPr>
                <w:sz w:val="24"/>
              </w:rPr>
              <w:lastRenderedPageBreak/>
              <w:t>рти.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Край,вкоторомтыживешь.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Поэт,художник,композитор.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Музыкаутра.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Музыкавечера.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Музыкальныепортреты.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Разыграйсказку.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Музынемолчали.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Маминпраздник.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1149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Что мы знаем о музыкальнойстране? Обобщающий урок 3четверти.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У каждого свой музыкальныйинструмент.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1149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Музыкальныеинструменты.</w:t>
            </w:r>
          </w:p>
          <w:p w:rsidR="008154FF" w:rsidRDefault="009D0FB0">
            <w:pPr>
              <w:pStyle w:val="TableParagraph"/>
              <w:spacing w:before="60"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«Чудесная лютня» (по алжирскойсказке).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Звучащие картины. Музыкальнаяазбука.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Музыкальные инструменты(фортепиано).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Музыкавцирке.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Дом, который звучит. Оперы-сказки.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Ничего на светелучше нету...Обобщающийурок4четверти.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504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673" w:type="dxa"/>
          </w:tcPr>
          <w:p w:rsidR="008154FF" w:rsidRDefault="009D0FB0">
            <w:pPr>
              <w:pStyle w:val="TableParagraph"/>
              <w:spacing w:line="292" w:lineRule="auto"/>
              <w:ind w:left="136" w:right="244" w:hanging="61"/>
              <w:rPr>
                <w:sz w:val="24"/>
              </w:rPr>
            </w:pPr>
            <w:r>
              <w:rPr>
                <w:sz w:val="24"/>
              </w:rPr>
              <w:t>В мире звуков. Заключительныйурок-концерт.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54FF" w:rsidRDefault="009D0FB0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54FF">
        <w:trPr>
          <w:trHeight w:val="813"/>
        </w:trPr>
        <w:tc>
          <w:tcPr>
            <w:tcW w:w="4177" w:type="dxa"/>
            <w:gridSpan w:val="2"/>
          </w:tcPr>
          <w:p w:rsidR="008154FF" w:rsidRDefault="009D0F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8154FF" w:rsidRDefault="009D0F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54FF" w:rsidRDefault="009D0F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2" w:type="dxa"/>
            <w:gridSpan w:val="2"/>
          </w:tcPr>
          <w:p w:rsidR="008154FF" w:rsidRDefault="008154F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154FF" w:rsidRDefault="008154FF">
      <w:pPr>
        <w:rPr>
          <w:sz w:val="24"/>
        </w:rPr>
        <w:sectPr w:rsidR="008154FF">
          <w:pgSz w:w="11900" w:h="16840"/>
          <w:pgMar w:top="560" w:right="560" w:bottom="280" w:left="560" w:header="720" w:footer="720" w:gutter="0"/>
          <w:cols w:space="720"/>
        </w:sectPr>
      </w:pPr>
    </w:p>
    <w:p w:rsidR="008154FF" w:rsidRDefault="008154FF">
      <w:pPr>
        <w:pStyle w:val="a3"/>
        <w:spacing w:before="4"/>
        <w:ind w:left="0" w:firstLine="0"/>
        <w:rPr>
          <w:b/>
          <w:sz w:val="17"/>
        </w:rPr>
      </w:pPr>
    </w:p>
    <w:p w:rsidR="008154FF" w:rsidRDefault="003F4B0E">
      <w:pPr>
        <w:spacing w:before="66"/>
        <w:ind w:left="106"/>
        <w:rPr>
          <w:b/>
          <w:sz w:val="24"/>
        </w:rPr>
      </w:pPr>
      <w:r w:rsidRPr="003F4B0E">
        <w:rPr>
          <w:noProof/>
          <w:lang w:eastAsia="ru-RU"/>
        </w:rPr>
        <w:pict>
          <v:rect id="Rectangle 3" o:spid="_x0000_s1028" style="position:absolute;left:0;text-align:left;margin-left:33.3pt;margin-top:22.9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D0FB0">
        <w:rPr>
          <w:b/>
          <w:sz w:val="24"/>
        </w:rPr>
        <w:t>УЧЕБНО-МЕТОДИЧЕСКОЕОБЕСПЕЧЕНИЕОБРАЗОВАТЕЛЬНОГОПРОЦЕССА</w:t>
      </w:r>
    </w:p>
    <w:p w:rsidR="008154FF" w:rsidRDefault="009D0FB0">
      <w:pPr>
        <w:pStyle w:val="1"/>
        <w:spacing w:before="179"/>
      </w:pPr>
      <w:r>
        <w:t>ОБЯЗАТЕЛЬНЫЕУЧЕБНЫЕМАТЕРИАЛЫДЛЯУЧЕНИКА</w:t>
      </w:r>
    </w:p>
    <w:p w:rsidR="009D0FB0" w:rsidRPr="009D0FB0" w:rsidRDefault="009D0FB0" w:rsidP="009D0FB0">
      <w:pPr>
        <w:pStyle w:val="a3"/>
        <w:spacing w:before="156"/>
        <w:ind w:firstLine="0"/>
      </w:pPr>
      <w:r w:rsidRPr="009D0FB0">
        <w:t xml:space="preserve">Музыка. 1 класс /Критская Е.Д., Сергеева Г.П., </w:t>
      </w:r>
      <w:proofErr w:type="spellStart"/>
      <w:r w:rsidRPr="009D0FB0">
        <w:t>Шмагина</w:t>
      </w:r>
      <w:proofErr w:type="spellEnd"/>
      <w:r w:rsidRPr="009D0FB0">
        <w:t xml:space="preserve"> Т.С., Акционерное общество «Издательство «Просвещение»;</w:t>
      </w:r>
    </w:p>
    <w:p w:rsidR="008154FF" w:rsidRDefault="008154FF">
      <w:pPr>
        <w:pStyle w:val="a3"/>
        <w:spacing w:before="10"/>
        <w:ind w:left="0" w:firstLine="0"/>
        <w:rPr>
          <w:sz w:val="21"/>
        </w:rPr>
      </w:pPr>
    </w:p>
    <w:p w:rsidR="008154FF" w:rsidRDefault="009D0FB0">
      <w:pPr>
        <w:pStyle w:val="1"/>
        <w:spacing w:before="1"/>
      </w:pPr>
      <w:r>
        <w:t>МЕТОДИЧЕСКИЕМАТЕРИАЛЫДЛЯУЧИТЕЛЯ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1. «Единое окно доступа к образовательным ресурсам»- http://windows.edu/ru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2. «Единая коллекция цифровых образовательных ресурсов» - http://school-collektion.edu/ru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3. «Федеральный центр информационных образовательных ресурсов» -http://fcior.edu.ru, http://eor.edu.ru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4. Каталог образовательных ресурсов сети Интернет для школыhttp://katalog.iot.ru/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5. Библиотека материалов для начальной школыhttp://www.nachalka.com/biblioteka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6. Mеtodkabinet.eu: информационно-методический кабинетhttp://www.metodkabinet.eu/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7. Каталог образовательных ресурсов сети «Интернет» http://catalog.iot.ru</w:t>
      </w:r>
    </w:p>
    <w:p w:rsidR="009D0FB0" w:rsidRPr="009D0FB0" w:rsidRDefault="009D0FB0" w:rsidP="009D0FB0">
      <w:pPr>
        <w:pStyle w:val="a3"/>
        <w:spacing w:before="10"/>
        <w:ind w:firstLine="36"/>
        <w:rPr>
          <w:sz w:val="21"/>
        </w:rPr>
      </w:pPr>
      <w:r w:rsidRPr="009D0FB0">
        <w:rPr>
          <w:sz w:val="21"/>
        </w:rPr>
        <w:t>8. Российский образовательный портал http://www.school.edu.ru</w:t>
      </w:r>
    </w:p>
    <w:p w:rsidR="008154FF" w:rsidRPr="009D0FB0" w:rsidRDefault="009D0FB0" w:rsidP="009D0FB0">
      <w:pPr>
        <w:pStyle w:val="a3"/>
        <w:spacing w:before="10"/>
        <w:ind w:left="0" w:firstLine="36"/>
        <w:rPr>
          <w:sz w:val="21"/>
        </w:rPr>
      </w:pPr>
      <w:r>
        <w:rPr>
          <w:sz w:val="21"/>
        </w:rPr>
        <w:t xml:space="preserve">  9</w:t>
      </w:r>
      <w:r w:rsidRPr="009D0FB0">
        <w:rPr>
          <w:sz w:val="21"/>
        </w:rPr>
        <w:t>. Портал «Российское образование http://www.edu.ru</w:t>
      </w:r>
    </w:p>
    <w:p w:rsidR="008154FF" w:rsidRPr="009D0FB0" w:rsidRDefault="009D0FB0" w:rsidP="009D0FB0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9D0FB0" w:rsidRDefault="009D0FB0" w:rsidP="009D0FB0">
      <w:pPr>
        <w:widowControl/>
        <w:adjustRightInd w:val="0"/>
        <w:rPr>
          <w:rFonts w:ascii="Calibri" w:eastAsiaTheme="minorHAnsi" w:hAnsi="Calibri" w:cs="Calibri"/>
          <w:color w:val="0462C2"/>
          <w:sz w:val="16"/>
          <w:szCs w:val="16"/>
        </w:rPr>
      </w:pPr>
      <w:r>
        <w:rPr>
          <w:rFonts w:ascii="Calibri" w:eastAsiaTheme="minorHAnsi" w:hAnsi="Calibri" w:cs="Calibri"/>
          <w:color w:val="0462C2"/>
          <w:sz w:val="16"/>
          <w:szCs w:val="16"/>
        </w:rPr>
        <w:t>http://bi2o2t.ru/training/sub</w:t>
      </w:r>
    </w:p>
    <w:p w:rsidR="009D0FB0" w:rsidRDefault="00B54BC2" w:rsidP="009D0FB0">
      <w:pPr>
        <w:widowControl/>
        <w:adjustRightInd w:val="0"/>
        <w:rPr>
          <w:rFonts w:ascii="Calibri" w:eastAsiaTheme="minorHAnsi" w:hAnsi="Calibri" w:cs="Calibri"/>
          <w:color w:val="0462C2"/>
          <w:sz w:val="16"/>
          <w:szCs w:val="16"/>
        </w:rPr>
      </w:pPr>
      <w:r>
        <w:rPr>
          <w:rFonts w:ascii="Calibri" w:eastAsiaTheme="minorHAnsi" w:hAnsi="Calibri" w:cs="Calibri"/>
          <w:color w:val="0462C2"/>
          <w:sz w:val="16"/>
          <w:szCs w:val="16"/>
        </w:rPr>
        <w:t>https://www.soloveycenter.pro/</w:t>
      </w:r>
    </w:p>
    <w:p w:rsidR="009D0FB0" w:rsidRDefault="009D0FB0" w:rsidP="009D0FB0">
      <w:pPr>
        <w:widowControl/>
        <w:adjustRightInd w:val="0"/>
        <w:rPr>
          <w:rFonts w:ascii="Calibri" w:eastAsiaTheme="minorHAnsi" w:hAnsi="Calibri" w:cs="Calibri"/>
          <w:color w:val="0462C2"/>
          <w:sz w:val="16"/>
          <w:szCs w:val="16"/>
        </w:rPr>
      </w:pPr>
      <w:r>
        <w:rPr>
          <w:rFonts w:ascii="Calibri" w:eastAsiaTheme="minorHAnsi" w:hAnsi="Calibri" w:cs="Calibri"/>
          <w:color w:val="0462C2"/>
          <w:sz w:val="16"/>
          <w:szCs w:val="16"/>
        </w:rPr>
        <w:t>https://onlinetestpad.com/ru/tests</w:t>
      </w:r>
    </w:p>
    <w:p w:rsidR="009D0FB0" w:rsidRDefault="009D0FB0" w:rsidP="009D0FB0">
      <w:pPr>
        <w:widowControl/>
        <w:adjustRightInd w:val="0"/>
        <w:rPr>
          <w:rFonts w:ascii="Calibri" w:eastAsiaTheme="minorHAnsi" w:hAnsi="Calibri" w:cs="Calibri"/>
          <w:color w:val="0462C2"/>
          <w:sz w:val="16"/>
          <w:szCs w:val="16"/>
        </w:rPr>
      </w:pPr>
      <w:r>
        <w:rPr>
          <w:rFonts w:ascii="Calibri" w:eastAsiaTheme="minorHAnsi" w:hAnsi="Calibri" w:cs="Calibri"/>
          <w:color w:val="0462C2"/>
          <w:sz w:val="16"/>
          <w:szCs w:val="16"/>
        </w:rPr>
        <w:t>https://www.klass39.ru/klassnye-resursy/</w:t>
      </w:r>
    </w:p>
    <w:p w:rsidR="009D0FB0" w:rsidRDefault="009D0FB0" w:rsidP="009D0FB0">
      <w:pPr>
        <w:widowControl/>
        <w:adjustRightInd w:val="0"/>
        <w:rPr>
          <w:rFonts w:eastAsiaTheme="minorHAnsi"/>
          <w:color w:val="0462C2"/>
          <w:sz w:val="16"/>
          <w:szCs w:val="16"/>
        </w:rPr>
      </w:pPr>
      <w:r>
        <w:rPr>
          <w:rFonts w:eastAsiaTheme="minorHAnsi"/>
          <w:color w:val="0462C2"/>
          <w:sz w:val="16"/>
          <w:szCs w:val="16"/>
        </w:rPr>
        <w:t>https://www.uchportal.ru/load/47-2-2</w:t>
      </w:r>
    </w:p>
    <w:p w:rsidR="009D0FB0" w:rsidRDefault="009D0FB0" w:rsidP="009D0FB0">
      <w:pPr>
        <w:widowControl/>
        <w:adjustRightInd w:val="0"/>
        <w:rPr>
          <w:rFonts w:ascii="Calibri" w:eastAsiaTheme="minorHAnsi" w:hAnsi="Calibri" w:cs="Calibri"/>
          <w:color w:val="0462C2"/>
          <w:sz w:val="16"/>
          <w:szCs w:val="16"/>
        </w:rPr>
      </w:pPr>
      <w:r>
        <w:rPr>
          <w:rFonts w:ascii="Calibri" w:eastAsiaTheme="minorHAnsi" w:hAnsi="Calibri" w:cs="Calibri"/>
          <w:color w:val="0462C2"/>
          <w:sz w:val="16"/>
          <w:szCs w:val="16"/>
        </w:rPr>
        <w:t>http://school-collection.edu.ru/</w:t>
      </w:r>
    </w:p>
    <w:p w:rsidR="009D0FB0" w:rsidRDefault="009D0FB0" w:rsidP="009D0FB0">
      <w:pPr>
        <w:widowControl/>
        <w:adjustRightInd w:val="0"/>
        <w:rPr>
          <w:rFonts w:ascii="Calibri" w:eastAsiaTheme="minorHAnsi" w:hAnsi="Calibri" w:cs="Calibri"/>
          <w:color w:val="0462C2"/>
          <w:sz w:val="16"/>
          <w:szCs w:val="16"/>
        </w:rPr>
      </w:pPr>
      <w:r>
        <w:rPr>
          <w:rFonts w:ascii="Calibri" w:eastAsiaTheme="minorHAnsi" w:hAnsi="Calibri" w:cs="Calibri"/>
          <w:color w:val="0462C2"/>
          <w:sz w:val="16"/>
          <w:szCs w:val="16"/>
        </w:rPr>
        <w:t>http://um-razum.ru/load/uchebnye_prezentacii/nachalnaja_shkola/18</w:t>
      </w:r>
    </w:p>
    <w:p w:rsidR="009D0FB0" w:rsidRDefault="009D0FB0" w:rsidP="009D0FB0">
      <w:pPr>
        <w:widowControl/>
        <w:adjustRightInd w:val="0"/>
        <w:rPr>
          <w:rFonts w:eastAsiaTheme="minorHAnsi"/>
          <w:color w:val="0462C2"/>
          <w:sz w:val="16"/>
          <w:szCs w:val="16"/>
        </w:rPr>
      </w:pPr>
      <w:r>
        <w:rPr>
          <w:rFonts w:eastAsiaTheme="minorHAnsi"/>
          <w:color w:val="0462C2"/>
          <w:sz w:val="16"/>
          <w:szCs w:val="16"/>
        </w:rPr>
        <w:t>http://internet.c</w:t>
      </w:r>
      <w:r w:rsidR="00B54BC2">
        <w:rPr>
          <w:rFonts w:eastAsiaTheme="minorHAnsi"/>
          <w:color w:val="0462C2"/>
          <w:sz w:val="16"/>
          <w:szCs w:val="16"/>
        </w:rPr>
        <w:t>hgk.info/</w:t>
      </w:r>
    </w:p>
    <w:p w:rsidR="009D0FB0" w:rsidRDefault="009D0FB0" w:rsidP="009D0FB0">
      <w:pPr>
        <w:widowControl/>
        <w:adjustRightInd w:val="0"/>
        <w:rPr>
          <w:rFonts w:ascii="Cambria" w:eastAsiaTheme="minorHAnsi" w:hAnsi="Cambria" w:cs="Cambria"/>
          <w:color w:val="0462C2"/>
          <w:sz w:val="16"/>
          <w:szCs w:val="16"/>
        </w:rPr>
      </w:pPr>
      <w:r>
        <w:rPr>
          <w:rFonts w:ascii="Cambria" w:eastAsiaTheme="minorHAnsi" w:hAnsi="Cambria" w:cs="Cambria"/>
          <w:color w:val="0462C2"/>
          <w:sz w:val="16"/>
          <w:szCs w:val="16"/>
        </w:rPr>
        <w:t>http://www.creatingmusic.com/</w:t>
      </w:r>
    </w:p>
    <w:p w:rsidR="009D0FB0" w:rsidRDefault="009D0FB0" w:rsidP="009D0FB0">
      <w:pPr>
        <w:rPr>
          <w:sz w:val="24"/>
        </w:rPr>
        <w:sectPr w:rsidR="009D0FB0"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ascii="Cambria" w:eastAsiaTheme="minorHAnsi" w:hAnsi="Cambria" w:cs="Cambria"/>
          <w:color w:val="0462C2"/>
          <w:sz w:val="16"/>
          <w:szCs w:val="16"/>
        </w:rPr>
        <w:t>http://music.edu.ru/</w:t>
      </w:r>
    </w:p>
    <w:p w:rsidR="008154FF" w:rsidRDefault="003F4B0E">
      <w:pPr>
        <w:pStyle w:val="1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9D0FB0">
        <w:t>МАТЕРИАЛЬНО-ТЕХНИЧЕСКОЕОБЕСПЕЧЕНИЕОБРАЗОВАТЕЛЬНОГОПРОЦЕССА</w:t>
      </w:r>
    </w:p>
    <w:p w:rsidR="008154FF" w:rsidRDefault="009D0FB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9D0FB0" w:rsidRPr="009D0FB0" w:rsidRDefault="009D0FB0" w:rsidP="009D0FB0">
      <w:pPr>
        <w:widowControl/>
        <w:adjustRightInd w:val="0"/>
        <w:rPr>
          <w:rFonts w:ascii="Cambria" w:eastAsiaTheme="minorHAnsi" w:hAnsi="Cambria" w:cs="Cambria"/>
        </w:rPr>
      </w:pPr>
      <w:r w:rsidRPr="009D0FB0">
        <w:rPr>
          <w:rFonts w:ascii="Cambria" w:eastAsiaTheme="minorHAnsi" w:hAnsi="Cambria" w:cs="Cambria"/>
        </w:rPr>
        <w:t>Таблицы к основным разделам материала, содержащегося в программе</w:t>
      </w:r>
    </w:p>
    <w:p w:rsidR="00CC6778" w:rsidRDefault="009D0FB0" w:rsidP="009D0FB0">
      <w:pPr>
        <w:pStyle w:val="1"/>
        <w:spacing w:before="0"/>
        <w:rPr>
          <w:rFonts w:ascii="Cambria" w:eastAsiaTheme="minorHAnsi" w:hAnsi="Cambria" w:cs="Cambria"/>
          <w:b w:val="0"/>
          <w:bCs w:val="0"/>
          <w:sz w:val="22"/>
          <w:szCs w:val="22"/>
        </w:rPr>
      </w:pPr>
      <w:r w:rsidRPr="009D0FB0">
        <w:rPr>
          <w:rFonts w:ascii="Cambria" w:eastAsiaTheme="minorHAnsi" w:hAnsi="Cambria" w:cs="Cambria"/>
          <w:b w:val="0"/>
          <w:bCs w:val="0"/>
          <w:sz w:val="22"/>
          <w:szCs w:val="22"/>
        </w:rPr>
        <w:t>Наборы сюжетных (предметных) картинок в соответствии с тематикой</w:t>
      </w:r>
    </w:p>
    <w:p w:rsidR="008154FF" w:rsidRDefault="009D0FB0" w:rsidP="009D0FB0">
      <w:pPr>
        <w:pStyle w:val="1"/>
        <w:spacing w:before="0"/>
      </w:pPr>
      <w:bookmarkStart w:id="0" w:name="_GoBack"/>
      <w:bookmarkEnd w:id="0"/>
      <w:r>
        <w:t>ОБОРУДОВАНИЕДЛЯПРОВЕДЕНИЯПРАКТИЧЕСКИХРАБОТ</w:t>
      </w:r>
    </w:p>
    <w:p w:rsidR="009D0FB0" w:rsidRDefault="009D0FB0" w:rsidP="009D0FB0">
      <w:pPr>
        <w:widowControl/>
        <w:adjustRightInd w:val="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1. Классная магнитная доска.</w:t>
      </w:r>
    </w:p>
    <w:p w:rsidR="009D0FB0" w:rsidRDefault="009D0FB0" w:rsidP="009D0FB0">
      <w:pPr>
        <w:widowControl/>
        <w:adjustRightInd w:val="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2. Настенная доска с приспособлением для крепления картинок.</w:t>
      </w:r>
    </w:p>
    <w:p w:rsidR="009D0FB0" w:rsidRDefault="009D0FB0" w:rsidP="009D0FB0">
      <w:pPr>
        <w:widowControl/>
        <w:adjustRightInd w:val="0"/>
        <w:rPr>
          <w:rFonts w:ascii="Cambria" w:eastAsiaTheme="minorHAnsi" w:hAnsi="Cambria" w:cs="Cambria"/>
        </w:rPr>
      </w:pPr>
      <w:r>
        <w:rPr>
          <w:rFonts w:ascii="Cambria" w:eastAsiaTheme="minorHAnsi" w:hAnsi="Cambria" w:cs="Cambria"/>
        </w:rPr>
        <w:t>3. Колонки</w:t>
      </w:r>
    </w:p>
    <w:p w:rsidR="009D0FB0" w:rsidRDefault="009D0FB0" w:rsidP="009D0FB0">
      <w:r>
        <w:rPr>
          <w:rFonts w:ascii="Cambria" w:eastAsiaTheme="minorHAnsi" w:hAnsi="Cambria" w:cs="Cambria"/>
        </w:rPr>
        <w:t>4. Компьютер</w:t>
      </w:r>
    </w:p>
    <w:p w:rsidR="009D0FB0" w:rsidRDefault="009D0FB0" w:rsidP="009D0FB0"/>
    <w:p w:rsidR="008154FF" w:rsidRPr="009D0FB0" w:rsidRDefault="008154FF" w:rsidP="009D0FB0">
      <w:pPr>
        <w:sectPr w:rsidR="008154FF" w:rsidRPr="009D0FB0">
          <w:pgSz w:w="11900" w:h="16840"/>
          <w:pgMar w:top="520" w:right="560" w:bottom="280" w:left="560" w:header="720" w:footer="720" w:gutter="0"/>
          <w:cols w:space="720"/>
        </w:sectPr>
      </w:pPr>
    </w:p>
    <w:p w:rsidR="008154FF" w:rsidRDefault="008154FF">
      <w:pPr>
        <w:pStyle w:val="a3"/>
        <w:spacing w:before="4"/>
        <w:ind w:left="0" w:firstLine="0"/>
        <w:rPr>
          <w:b/>
          <w:sz w:val="17"/>
        </w:rPr>
      </w:pPr>
    </w:p>
    <w:sectPr w:rsidR="008154FF" w:rsidSect="00551BD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9FA"/>
    <w:multiLevelType w:val="hybridMultilevel"/>
    <w:tmpl w:val="1E0AC7CA"/>
    <w:lvl w:ilvl="0" w:tplc="44946F3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82CA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D8AE13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4349EB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AB8B45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926DC3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4DA972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B1C28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8CCB55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A172841"/>
    <w:multiLevelType w:val="hybridMultilevel"/>
    <w:tmpl w:val="FC0AA628"/>
    <w:lvl w:ilvl="0" w:tplc="C5AC0D0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A73A0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0163F1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2B8CFD3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F296EB9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D1F06F2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E5AEAA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B79C7F9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9BA0E18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62A80B86"/>
    <w:multiLevelType w:val="hybridMultilevel"/>
    <w:tmpl w:val="93243792"/>
    <w:lvl w:ilvl="0" w:tplc="4004230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2C3E1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E8272A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D802F8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CCC806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4DC2DB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838310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7AA42B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2A0E25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6ACA0637"/>
    <w:multiLevelType w:val="hybridMultilevel"/>
    <w:tmpl w:val="2624A8C8"/>
    <w:lvl w:ilvl="0" w:tplc="69BCC1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2173C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978A1E8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BF20A46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6382FAF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701086C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0326CA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10FCE85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E7288196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154FF"/>
    <w:rsid w:val="002B01C8"/>
    <w:rsid w:val="003F4B0E"/>
    <w:rsid w:val="00481096"/>
    <w:rsid w:val="00496AEE"/>
    <w:rsid w:val="00551BDC"/>
    <w:rsid w:val="00631976"/>
    <w:rsid w:val="008154FF"/>
    <w:rsid w:val="009D0FB0"/>
    <w:rsid w:val="00AA4637"/>
    <w:rsid w:val="00B54BC2"/>
    <w:rsid w:val="00CC6778"/>
    <w:rsid w:val="00F0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B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51BDC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51BDC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BDC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51BDC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551BDC"/>
    <w:pPr>
      <w:spacing w:before="86"/>
      <w:ind w:left="76"/>
    </w:pPr>
  </w:style>
  <w:style w:type="table" w:customStyle="1" w:styleId="10">
    <w:name w:val="Сетка таблицы1"/>
    <w:basedOn w:val="a1"/>
    <w:next w:val="a5"/>
    <w:uiPriority w:val="59"/>
    <w:rsid w:val="006319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3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seluk</dc:creator>
  <cp:lastModifiedBy>Учитель</cp:lastModifiedBy>
  <cp:revision>4</cp:revision>
  <dcterms:created xsi:type="dcterms:W3CDTF">2023-06-19T04:34:00Z</dcterms:created>
  <dcterms:modified xsi:type="dcterms:W3CDTF">2023-06-19T04:34:00Z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