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«Северомуйская средняя общеобразовательная школа»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1651E72" wp14:editId="1F4DA53A">
            <wp:simplePos x="0" y="0"/>
            <wp:positionH relativeFrom="column">
              <wp:posOffset>-341630</wp:posOffset>
            </wp:positionH>
            <wp:positionV relativeFrom="paragraph">
              <wp:posOffset>479425</wp:posOffset>
            </wp:positionV>
            <wp:extent cx="6479540" cy="1824990"/>
            <wp:effectExtent l="0" t="0" r="0" b="3810"/>
            <wp:wrapThrough wrapText="bothSides">
              <wp:wrapPolygon edited="0">
                <wp:start x="0" y="0"/>
                <wp:lineTo x="0" y="21420"/>
                <wp:lineTo x="21528" y="21420"/>
                <wp:lineTo x="21528" y="0"/>
                <wp:lineTo x="0" y="0"/>
              </wp:wrapPolygon>
            </wp:wrapThrough>
            <wp:docPr id="1" name="Рисунок 1" descr="C:\Users\User\AppData\Local\Microsoft\Windows\INetCache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B10">
        <w:rPr>
          <w:rFonts w:ascii="Times New Roman" w:eastAsia="Calibri" w:hAnsi="Times New Roman" w:cs="Times New Roman"/>
          <w:sz w:val="24"/>
          <w:szCs w:val="24"/>
        </w:rPr>
        <w:t>Муйский район Республика Бурятия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F02490" w:rsidRDefault="00F02490" w:rsidP="00F024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По учебному предмету «</w:t>
      </w:r>
      <w:r w:rsidR="008E3CE9"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C22B1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для 4 класса начального общего образования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F02490" w:rsidRPr="00C22B10" w:rsidRDefault="00F02490" w:rsidP="00F024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школьному учебному плану: </w:t>
      </w:r>
      <w:r w:rsidR="008E3CE9">
        <w:rPr>
          <w:rFonts w:ascii="Times New Roman" w:eastAsia="Calibri" w:hAnsi="Times New Roman" w:cs="Times New Roman"/>
          <w:sz w:val="24"/>
          <w:szCs w:val="24"/>
        </w:rPr>
        <w:t>34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Количество часов в неделю: 1</w:t>
      </w:r>
    </w:p>
    <w:p w:rsidR="00F02490" w:rsidRPr="00C22B10" w:rsidRDefault="00F02490" w:rsidP="00F024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Кузьмина Татьяна Александровна</w:t>
      </w:r>
    </w:p>
    <w:p w:rsidR="00F02490" w:rsidRPr="00C22B10" w:rsidRDefault="00F02490" w:rsidP="00F0249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</w:t>
      </w:r>
    </w:p>
    <w:p w:rsidR="00F02490" w:rsidRPr="00C22B10" w:rsidRDefault="00F02490" w:rsidP="00F0249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первая квалификационная категория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8E3CE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п. Северомуйск</w:t>
      </w:r>
    </w:p>
    <w:p w:rsidR="00F02490" w:rsidRPr="00C22B10" w:rsidRDefault="00F02490" w:rsidP="00F0249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2B10">
        <w:rPr>
          <w:rFonts w:ascii="Times New Roman" w:eastAsia="Calibri" w:hAnsi="Times New Roman" w:cs="Times New Roman"/>
          <w:sz w:val="24"/>
          <w:szCs w:val="24"/>
        </w:rPr>
        <w:t>2022 – 2023 учебный год</w:t>
      </w:r>
    </w:p>
    <w:p w:rsidR="008E3CE9" w:rsidRP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Пояснительная записка</w:t>
      </w:r>
    </w:p>
    <w:p w:rsidR="008E3CE9" w:rsidRPr="008E3CE9" w:rsidRDefault="008E3CE9" w:rsidP="008E3CE9">
      <w:pPr>
        <w:shd w:val="clear" w:color="auto" w:fill="FFFFFF"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3CE9" w:rsidRPr="008E3CE9" w:rsidRDefault="008E3CE9" w:rsidP="008E3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4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– 2023 учебный год </w:t>
      </w:r>
      <w:r w:rsidRPr="008E3C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со следующими нормативно-правовыми документами:</w:t>
      </w:r>
    </w:p>
    <w:p w:rsidR="008E3CE9" w:rsidRPr="008E3CE9" w:rsidRDefault="008E3CE9" w:rsidP="008E3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CE9" w:rsidRPr="008E3CE9" w:rsidRDefault="008E3CE9" w:rsidP="008E3CE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CE9">
        <w:rPr>
          <w:rFonts w:ascii="Times New Roman" w:eastAsia="Calibri" w:hAnsi="Times New Roman" w:cs="Times New Roman"/>
          <w:sz w:val="24"/>
          <w:szCs w:val="24"/>
        </w:rPr>
        <w:t>Федеральный закон от 29.12.2012 №273 – ФЗ (ред. От 02.07.2021) «Об образовании в РФ»</w:t>
      </w:r>
      <w:r w:rsidRPr="008E3C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изм. и доп., вступ. в силу с 13.07.2021).</w:t>
      </w:r>
    </w:p>
    <w:p w:rsidR="008E3CE9" w:rsidRPr="008E3CE9" w:rsidRDefault="008E3CE9" w:rsidP="008E3CE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8E3CE9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E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06 октября 2009 г. № 373(с изменениями и дополнениями от: 26 ноября 2010 г., 22 сентября 2011 г., 18 декабря 2012 г., 29 декабря 2014 г., 18 мая, 31 декабря 2015 г., 11 декабря 2020 г.).</w:t>
      </w:r>
    </w:p>
    <w:p w:rsidR="008E3CE9" w:rsidRPr="008E3CE9" w:rsidRDefault="008E3CE9" w:rsidP="008E3CE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8E3CE9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E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</w:t>
      </w:r>
      <w:r w:rsidRPr="008E3CE9">
        <w:rPr>
          <w:rFonts w:ascii="Times New Roman" w:eastAsia="Calibri" w:hAnsi="Times New Roman" w:cs="Times New Roman"/>
          <w:sz w:val="24"/>
          <w:szCs w:val="24"/>
        </w:rPr>
        <w:t xml:space="preserve"> 28.12.2018 N 345</w:t>
      </w:r>
      <w:r w:rsidRPr="008E3C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8E3CE9" w:rsidRPr="008E3CE9" w:rsidRDefault="008E3CE9" w:rsidP="008E3CE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а основе  примерной программы по учебным предметам «Музыка» 4 класс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Авторы: Г. П. Сергеева, Е. Д. Критская, Т. С.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Шмагина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8E3CE9" w:rsidRPr="008E3CE9" w:rsidRDefault="008E3CE9" w:rsidP="008E3CE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3CE9">
        <w:rPr>
          <w:rFonts w:ascii="Times New Roman" w:eastAsia="Calibri" w:hAnsi="Times New Roman" w:cs="Times New Roman"/>
          <w:sz w:val="24"/>
          <w:szCs w:val="24"/>
        </w:rPr>
        <w:t xml:space="preserve"> Локальные акты организации, осуществляющей образовательную деятельность: </w:t>
      </w:r>
    </w:p>
    <w:p w:rsidR="008E3CE9" w:rsidRPr="008E3CE9" w:rsidRDefault="008E3CE9" w:rsidP="008E3CE9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8E3CE9">
        <w:rPr>
          <w:rFonts w:ascii="Times New Roman" w:eastAsia="Calibri" w:hAnsi="Times New Roman" w:cs="Times New Roman"/>
          <w:sz w:val="24"/>
          <w:szCs w:val="24"/>
        </w:rPr>
        <w:t>Устава МБОУ «Северомуйская СОШ»;</w:t>
      </w:r>
    </w:p>
    <w:p w:rsidR="008E3CE9" w:rsidRPr="008E3CE9" w:rsidRDefault="008E3CE9" w:rsidP="008E3CE9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8E3CE9">
        <w:rPr>
          <w:rFonts w:ascii="Times New Roman" w:eastAsia="Calibri" w:hAnsi="Times New Roman" w:cs="Times New Roman"/>
          <w:sz w:val="24"/>
          <w:szCs w:val="24"/>
        </w:rPr>
        <w:t>Учебного плана  МБОУ «Северомуйская СОШ» на 2022-2023 учебный год;</w:t>
      </w:r>
    </w:p>
    <w:p w:rsidR="008E3CE9" w:rsidRDefault="008E3CE9" w:rsidP="008E3CE9">
      <w:pPr>
        <w:numPr>
          <w:ilvl w:val="0"/>
          <w:numId w:val="1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8E3CE9">
        <w:rPr>
          <w:rFonts w:ascii="Times New Roman" w:eastAsia="Calibri" w:hAnsi="Times New Roman" w:cs="Times New Roman"/>
          <w:sz w:val="24"/>
          <w:szCs w:val="24"/>
        </w:rPr>
        <w:t>Календарного графика МБОУ «Северомуйская СОШ « на 2022-2023 учебный год.</w:t>
      </w:r>
    </w:p>
    <w:p w:rsidR="008E3CE9" w:rsidRPr="008E3CE9" w:rsidRDefault="008E3CE9" w:rsidP="008E3CE9">
      <w:p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</w:p>
    <w:p w:rsidR="008E3CE9" w:rsidRP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Общая характеристика учебного курса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массового музыкального образования и воспитания – </w:t>
      </w: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формирование музыкальной культуры как неотъемлемой части духовной культуры школьников – 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наиболее полно отражает интересы современного общества в развитии духовного потенциала подрастающего поколения.   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Задачи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музыкального образования младших школьников:</w:t>
      </w:r>
    </w:p>
    <w:p w:rsidR="008E3CE9" w:rsidRPr="008E3CE9" w:rsidRDefault="008E3CE9" w:rsidP="008E3C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воспитание интереса,  эмоционально-ценностного отношения и любви к музыкальному искусству, художественного вкуса,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нравственных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</w:t>
      </w:r>
    </w:p>
    <w:p w:rsidR="008E3CE9" w:rsidRPr="008E3CE9" w:rsidRDefault="008E3CE9" w:rsidP="008E3C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эстетических чувств: любви к ближнему, к своему народу, к Родине; уважения к истории, традициям, музыкальной культуре разных</w:t>
      </w:r>
    </w:p>
    <w:p w:rsidR="008E3CE9" w:rsidRPr="008E3CE9" w:rsidRDefault="008E3CE9" w:rsidP="008E3C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народов мира на основе постижения учащимися музыкального искусства во всём многообразии его форм и жанров;</w:t>
      </w:r>
    </w:p>
    <w:p w:rsidR="008E3CE9" w:rsidRPr="008E3CE9" w:rsidRDefault="008E3CE9" w:rsidP="008E3C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воспитание чувства музыки как основы музыкальной грамотности;</w:t>
      </w:r>
    </w:p>
    <w:p w:rsidR="008E3CE9" w:rsidRPr="008E3CE9" w:rsidRDefault="008E3CE9" w:rsidP="008E3C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образно-ассоциативного мышления детей, музыкальной памяти и слуха на основе активного, прочувствованного и осознанного</w:t>
      </w:r>
    </w:p>
    <w:p w:rsidR="008E3CE9" w:rsidRPr="008E3CE9" w:rsidRDefault="008E3CE9" w:rsidP="008E3C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восприятия лучших образцов мировой музыкальной культуры прошлого и настоящего;</w:t>
      </w:r>
    </w:p>
    <w:p w:rsidR="008E3CE9" w:rsidRPr="008E3CE9" w:rsidRDefault="008E3CE9" w:rsidP="008E3C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накопление тезауруса – багажа музыкальных впечатлений, интонационно-образного словаря, первоначальных знаний музыки и о музыке,</w:t>
      </w:r>
    </w:p>
    <w:p w:rsidR="008E3CE9" w:rsidRPr="008E3CE9" w:rsidRDefault="008E3CE9" w:rsidP="008E3C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формирование опыта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музицирования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хорового исполнительства на основе развития певческого голоса, творческих способностей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</w:p>
    <w:p w:rsidR="008E3CE9" w:rsidRPr="008E3CE9" w:rsidRDefault="008E3CE9" w:rsidP="008E3C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различных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видах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музыкальной деятельности.  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Содержание программы - 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базируется на художественно-образном, нравственно-эстетическом постижении младшими школьниками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ребёнка в мир музыки через интонации, темы и образы русской музыкальной культуры – от 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«родного порога», по выражению народного художника Б. М.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Неменского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даёт возможность учащимся осваивать духовно-нравственные ценности как неотъемлемую часть мировой музыкальной культуры.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Программа направлена на постижение закономерностей возникновения и развития музыкального искусства в его связях с жизнью,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разнообразия форм его проявления и бытования в окружающем мире, специфики воздействия на духовный мир человека на основе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проникновения в интонационно-временную природу музыки, её жанрово-стилистические особенности. При этом надо отметить, что занятия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музыкой и достижение предметных результатов ввиду специфики искусства неотделимы от достижения личностных и метапредметных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результатов.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Критерии отбора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музыкального материала в данную программу заимствованы их концепции Д. Б.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Кабалевского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это </w:t>
      </w:r>
      <w:proofErr w:type="gramStart"/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художественная</w:t>
      </w:r>
      <w:proofErr w:type="gramEnd"/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ценность 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музыкальных произведений</w:t>
      </w: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, их воспитательная значимость и педагогическая целесообразность. 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Основными </w:t>
      </w: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методическими принципами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программы являются: увлечённость, триединство деятельности композитора - исполнителя –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слушателя, «тождество и контраст»,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интонационность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, опора на отечественную музыкальную культуру.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Освоение музыкального материала, включенного в программу с этих позиций, формирует музыкальную культуру младших школьников,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воспитывает их музыкальный вкус.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Виды музыкальной деятельности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ребёнка с музыкой. В сферу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ритмические движения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игра на музыкальных инструментах;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инсценирование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В целом эмоциональное восприятие музыки, размышление о ней и воплощение образного содержания в исполнении дают возможность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овладевать приёмами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универсальные учебные действия.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Структуру программы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составляют разделы, в которых обозначены основные содержательные линии, указаны музыкальные произведения.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Названия разделов являются выражением художественно-педагогической идеи блока уроков, четверти, года. Занятия в 1 классе носят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пропедевтический, вводный характер и предполагают знакомство детей с музыкой в широком жизненном контексте.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В соответствии со стандартами второго поколения оцениванию подлежит опыт эмоционально-ценностного отношения к искусству,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соответствующие знания и умения, проявляющиеся в различных видах музыкально-творческой деятельности. 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Данная программа не подразумевает жёстко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</w:t>
      </w:r>
    </w:p>
    <w:p w:rsid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Творческий подход учителя музыки к данной программе – залог успеха его музыкально-педагогической деятельности. </w:t>
      </w:r>
    </w:p>
    <w:p w:rsid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Место учебного предмета в учебном плане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Предмет  «Музыка» изучается в 4 классе в объёме </w:t>
      </w: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34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часа, </w:t>
      </w: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 в неделю. НРК – 4 часа в год. </w:t>
      </w:r>
    </w:p>
    <w:p w:rsid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Ценностные ориентиры содержания учебного предмета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 – 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Внимание на музыкальных занятиях акцентируется на личном развитии, нравственно-эстетическом воспитании, формировании культуры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мировосприятия младших школьников через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эмпатию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идентификацию, эмоционально-эстетический отклик на музыку.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</w:t>
      </w:r>
    </w:p>
    <w:p w:rsid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личностному, коммуникативному, познавательному и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социальному развитию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растущего человека. Предмет «Музыка», </w:t>
      </w: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развивая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E3CE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умение учиться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, призван формировать у ребёнка современную картину мира.</w:t>
      </w:r>
    </w:p>
    <w:p w:rsid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Личностные, </w:t>
      </w:r>
      <w:proofErr w:type="spellStart"/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метапредметные</w:t>
      </w:r>
      <w:proofErr w:type="spellEnd"/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и предметные результаты освоения учебного предмета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В результате изучения курса «Музыка» в начальной школе должны быть достигнуты определённые результаты.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Личностные результаты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целостный, социально-ориентированный взгляд на мир в его ограниченном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уважительное отношение к культуре других народов;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эстетических потребностей, ценностей и чувств;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реализация творческого потенциала в процессе коллективного (или индивидуального)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музицирования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 воплощении музыкальных образов;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8E3CE9" w:rsidRPr="008E3CE9" w:rsidRDefault="008E3CE9" w:rsidP="008E3C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</w:t>
      </w:r>
      <w:proofErr w:type="spellStart"/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Метапредметные</w:t>
      </w:r>
      <w:proofErr w:type="spellEnd"/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результаты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овладение способностями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умения планировать, контролировать и оценивать учебные действия в соответствии с постановленной задачей и условием её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8E3CE9" w:rsidRPr="008E3CE9" w:rsidRDefault="008E3CE9" w:rsidP="008E3C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8E3CE9" w:rsidRPr="008E3CE9" w:rsidRDefault="008E3CE9" w:rsidP="008E3C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10.)умение осуществлять информационную, познавательную и практическую деятельность с использованием 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Предметные результаты изучения музыки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отражают опыт учащихся в музыкально-творческой деятельности:</w:t>
      </w:r>
    </w:p>
    <w:p w:rsidR="008E3CE9" w:rsidRPr="008E3CE9" w:rsidRDefault="008E3CE9" w:rsidP="008E3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представления о роли музыки в жизни человека, в его духовно-нравственном развитии;</w:t>
      </w:r>
    </w:p>
    <w:p w:rsidR="008E3CE9" w:rsidRPr="008E3CE9" w:rsidRDefault="008E3CE9" w:rsidP="008E3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общего представления о музыкальной картине мира;</w:t>
      </w:r>
    </w:p>
    <w:p w:rsidR="008E3CE9" w:rsidRPr="008E3CE9" w:rsidRDefault="008E3CE9" w:rsidP="008E3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знание основных закономерностей музыкального искусства на примере изучаемых музыкальных произведений;</w:t>
      </w:r>
    </w:p>
    <w:p w:rsidR="008E3CE9" w:rsidRPr="008E3CE9" w:rsidRDefault="008E3CE9" w:rsidP="008E3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E3CE9" w:rsidRPr="008E3CE9" w:rsidRDefault="008E3CE9" w:rsidP="008E3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8E3CE9" w:rsidRPr="008E3CE9" w:rsidRDefault="008E3CE9" w:rsidP="008E3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воспринимать музыку и выражать своё отношение к музыкальным произведениям;</w:t>
      </w:r>
    </w:p>
    <w:p w:rsidR="008E3CE9" w:rsidRPr="008E3CE9" w:rsidRDefault="008E3CE9" w:rsidP="008E3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8E3CE9" w:rsidRPr="008E3CE9" w:rsidRDefault="008E3CE9" w:rsidP="008E3C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курса</w:t>
      </w:r>
    </w:p>
    <w:p w:rsidR="008E3CE9" w:rsidRPr="008E3CE9" w:rsidRDefault="008E3CE9" w:rsidP="008E3C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Основное содержание курса представлено следующими содержательными линиями: «Музыка в жизни человека», «Основные</w:t>
      </w:r>
    </w:p>
    <w:p w:rsidR="008E3CE9" w:rsidRPr="008E3CE9" w:rsidRDefault="008E3CE9" w:rsidP="008E3C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закономерности музыкального искусства», «Музыкальная картина мира».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«Музыка в жизни человека»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Обобщённое представление об основных образно-эмоциональных сферах музыки и о многообразии музыкальных жанров и стилей. Песня,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танец, марш и их разновидности.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Песенность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танцевальность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маршевость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Опера, балет, симфония, концерт, сюита, кантата, мюзикл. 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Отечественные народные музыкальные традиции. Народное творчество России.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Историческое прошлое в музыкальных образах. Народная и профессиональная музыка.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  Сочинения отечественных композиторов  о Родине. Духовная музыка в творчестве композиторов.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«Основные закономерности музыкального искусства»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Интонационно-образная природа музыкального искусства. Выразительность и изобразительность в музыке. Интонация как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озвученное</w:t>
      </w:r>
      <w:proofErr w:type="gramEnd"/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состояние, выражение эмоций и мыслей.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Интонации музыкальные и речевые. Сходство и различие. Интонация – источник музыкальной речи. Основные средства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музыкальной</w:t>
      </w:r>
      <w:proofErr w:type="gramEnd"/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выразительности (мелодия, ритм, темп, динамика, тембр, лад и др.).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«Музыкальная картина мира»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Интонационное богатство музыкального мира. Общие представления о музыкальной жизни страны. Детские хоровые и инструментальные 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</w:t>
      </w:r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CD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DVD</w:t>
      </w: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Различные виды музыки: вокальная, инструментальная, сольная, хоровая, оркестровая. Певческие голоса: детские, женские, мужские.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Хоры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:д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етский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женский, мужской, смешанный. Музыкальные инструменты. Оркестры: симфонический, духовой, народных инструментов. 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Народное и профессиональное музыкальное творчество разных стран мира. Многообразие </w:t>
      </w: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этнокультурных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, исторически сложившихся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традиций. Региональные музыкально-поэтические традиции: содержание, образная сфера и музыкальный язык. </w:t>
      </w:r>
    </w:p>
    <w:p w:rsidR="008E3CE9" w:rsidRPr="008E3CE9" w:rsidRDefault="008E3CE9" w:rsidP="008E3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</w:p>
    <w:p w:rsidR="008E3CE9" w:rsidRPr="008E3CE9" w:rsidRDefault="008E3CE9" w:rsidP="008E3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Требования к уровню подготовки учащихся 4 класса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 концу 4 класса обучающиеся должны уметь: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продемонстрировать личностно-окрашенное эмоционально-образное восприятие музыки, увлеченность музыкальными занятиями и</w:t>
      </w:r>
    </w:p>
    <w:p w:rsidR="008E3CE9" w:rsidRPr="008E3CE9" w:rsidRDefault="008E3CE9" w:rsidP="008E3C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музыкально-творческой деятельностью; 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проявлять интерес к отдельным группам музыкальных инструментов;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продемонстрировать понимание интонационно-образной природы музыкального искусства, взаимосвязи выразительности и</w:t>
      </w:r>
    </w:p>
    <w:p w:rsidR="008E3CE9" w:rsidRPr="008E3CE9" w:rsidRDefault="008E3CE9" w:rsidP="008E3C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изобразительности в музыке, многозначности музыкальной речи в ситуации сравнения произведений разных видов искусств;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продемонстрировать знания о различных видах музыки, музыкальных инструментах;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систему графических знаков для ориентации в нотном письме при пении  простейших мелодий;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узнавать изученные музыкальные сочинения, называть их авторов;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исполнять музыкальные произведения отдельных форм и жанров (пение, драматизация, музыкально-пластическое движение,</w:t>
      </w:r>
      <w:proofErr w:type="gramEnd"/>
    </w:p>
    <w:p w:rsidR="008E3CE9" w:rsidRPr="008E3CE9" w:rsidRDefault="008E3CE9" w:rsidP="008E3C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инструментальное</w:t>
      </w:r>
      <w:proofErr w:type="gram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музицирование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, импровизация и др.);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ыявлять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жанровое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начало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музыки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оценивать эмоциональный характер музыки и определять ее образное содержание;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определять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средства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музыкальной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выразительности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определять основные формы музыки и приемы музыкального развития;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звуковедение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E3CE9" w:rsidRPr="008E3CE9" w:rsidRDefault="008E3CE9" w:rsidP="008E3C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8E3CE9" w:rsidRPr="008E3CE9" w:rsidRDefault="008E3CE9" w:rsidP="008E3C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E3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анализировать ее содержание, форму, музыкальный язык на интонационно-образной основе;</w:t>
      </w:r>
    </w:p>
    <w:p w:rsidR="008E3CE9" w:rsidRPr="008E3CE9" w:rsidRDefault="008E3CE9" w:rsidP="008E3CE9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  <w:r w:rsidRPr="008E3C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E3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знать/понимать:</w:t>
      </w:r>
    </w:p>
    <w:p w:rsidR="008E3CE9" w:rsidRPr="008E3CE9" w:rsidRDefault="008E3CE9" w:rsidP="008E3CE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Жанры музыки (песня, танец, марш);</w:t>
      </w:r>
    </w:p>
    <w:p w:rsidR="008E3CE9" w:rsidRPr="008E3CE9" w:rsidRDefault="008E3CE9" w:rsidP="008E3CE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Ориентироваться в музыкальных жанрах (опера, балет, симфония, концерт, сюита, кантата, романс, кант и т.д.);</w:t>
      </w:r>
      <w:proofErr w:type="gramEnd"/>
    </w:p>
    <w:p w:rsidR="008E3CE9" w:rsidRPr="008E3CE9" w:rsidRDefault="008E3CE9" w:rsidP="008E3CE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звучания знакомых музыкальных инструментов  и вокальных голосов;</w:t>
      </w:r>
    </w:p>
    <w:p w:rsidR="008E3CE9" w:rsidRPr="008E3CE9" w:rsidRDefault="008E3CE9" w:rsidP="008E3CE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формы музыки и приемы музыкального развития;</w:t>
      </w:r>
    </w:p>
    <w:p w:rsidR="008E3CE9" w:rsidRPr="008E3CE9" w:rsidRDefault="008E3CE9" w:rsidP="008E3CE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Характерные особенности музыкального языка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П.И.Чайковского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Мусоргского М.П., С. Прокофьева, Г. Свиридова,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В.А.Моцарта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8E3CE9" w:rsidRPr="008E3CE9" w:rsidRDefault="008E3CE9" w:rsidP="008E3C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Бетховена Л.Э. Грига.</w:t>
      </w: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Использовать приобретенные знания и умения в практической деятельности и повседневной жизни:</w:t>
      </w:r>
    </w:p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Проявлять готовность поделиться своими впечатлениями о музыке и выразить их в рисунке, пении, танцевально-ритмическом движении.</w:t>
      </w: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Учебно</w:t>
      </w:r>
      <w:proofErr w:type="spellEnd"/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903"/>
      </w:tblGrid>
      <w:tr w:rsidR="008E3CE9" w:rsidRPr="008E3CE9" w:rsidTr="008E3CE9">
        <w:trPr>
          <w:jc w:val="center"/>
        </w:trPr>
        <w:tc>
          <w:tcPr>
            <w:tcW w:w="648" w:type="dxa"/>
            <w:vAlign w:val="center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7020" w:type="dxa"/>
            <w:vAlign w:val="center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Название раздела</w:t>
            </w:r>
          </w:p>
        </w:tc>
        <w:tc>
          <w:tcPr>
            <w:tcW w:w="1903" w:type="dxa"/>
            <w:vAlign w:val="center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8E3CE9" w:rsidRPr="008E3CE9" w:rsidTr="008E3CE9">
        <w:trPr>
          <w:jc w:val="center"/>
        </w:trPr>
        <w:tc>
          <w:tcPr>
            <w:tcW w:w="648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20" w:type="dxa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“Россия – Родина моя”</w:t>
            </w: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1903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</w:tr>
      <w:tr w:rsidR="008E3CE9" w:rsidRPr="008E3CE9" w:rsidTr="008E3CE9">
        <w:trPr>
          <w:jc w:val="center"/>
        </w:trPr>
        <w:tc>
          <w:tcPr>
            <w:tcW w:w="648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7020" w:type="dxa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“О России петь – что стремиться в храм”</w:t>
            </w:r>
          </w:p>
        </w:tc>
        <w:tc>
          <w:tcPr>
            <w:tcW w:w="1903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8E3CE9" w:rsidRPr="008E3CE9" w:rsidTr="008E3CE9">
        <w:trPr>
          <w:jc w:val="center"/>
        </w:trPr>
        <w:tc>
          <w:tcPr>
            <w:tcW w:w="648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7020" w:type="dxa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“День, полный событий”</w:t>
            </w:r>
          </w:p>
        </w:tc>
        <w:tc>
          <w:tcPr>
            <w:tcW w:w="1903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8E3CE9" w:rsidRPr="008E3CE9" w:rsidTr="008E3CE9">
        <w:trPr>
          <w:jc w:val="center"/>
        </w:trPr>
        <w:tc>
          <w:tcPr>
            <w:tcW w:w="648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7020" w:type="dxa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“Гори, гори ясно, чтобы не погасло!”</w:t>
            </w:r>
          </w:p>
        </w:tc>
        <w:tc>
          <w:tcPr>
            <w:tcW w:w="1903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</w:tr>
      <w:tr w:rsidR="008E3CE9" w:rsidRPr="008E3CE9" w:rsidTr="008E3CE9">
        <w:trPr>
          <w:jc w:val="center"/>
        </w:trPr>
        <w:tc>
          <w:tcPr>
            <w:tcW w:w="648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7020" w:type="dxa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“В концертном зале”</w:t>
            </w:r>
          </w:p>
        </w:tc>
        <w:tc>
          <w:tcPr>
            <w:tcW w:w="1903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</w:tr>
      <w:tr w:rsidR="008E3CE9" w:rsidRPr="008E3CE9" w:rsidTr="008E3CE9">
        <w:trPr>
          <w:jc w:val="center"/>
        </w:trPr>
        <w:tc>
          <w:tcPr>
            <w:tcW w:w="648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7020" w:type="dxa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“В музыкальном театре”</w:t>
            </w:r>
          </w:p>
        </w:tc>
        <w:tc>
          <w:tcPr>
            <w:tcW w:w="1903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8E3CE9" w:rsidRPr="008E3CE9" w:rsidTr="008E3CE9">
        <w:trPr>
          <w:jc w:val="center"/>
        </w:trPr>
        <w:tc>
          <w:tcPr>
            <w:tcW w:w="648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  <w:tc>
          <w:tcPr>
            <w:tcW w:w="7020" w:type="dxa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“Чтоб музыкантом быть, так</w:t>
            </w:r>
            <w:r w:rsidRPr="008E3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8E3C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bidi="en-US"/>
              </w:rPr>
              <w:t>надобно уменье”</w:t>
            </w:r>
          </w:p>
        </w:tc>
        <w:tc>
          <w:tcPr>
            <w:tcW w:w="1903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</w:tr>
      <w:tr w:rsidR="008E3CE9" w:rsidRPr="008E3CE9" w:rsidTr="008E3CE9">
        <w:trPr>
          <w:jc w:val="center"/>
        </w:trPr>
        <w:tc>
          <w:tcPr>
            <w:tcW w:w="7668" w:type="dxa"/>
            <w:gridSpan w:val="2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                                                итого</w:t>
            </w:r>
          </w:p>
        </w:tc>
        <w:tc>
          <w:tcPr>
            <w:tcW w:w="1903" w:type="dxa"/>
          </w:tcPr>
          <w:p w:rsidR="008E3CE9" w:rsidRPr="008E3CE9" w:rsidRDefault="008E3CE9" w:rsidP="008E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34</w:t>
            </w:r>
          </w:p>
        </w:tc>
      </w:tr>
    </w:tbl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3CE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национально регионального компонента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296"/>
        <w:gridCol w:w="3544"/>
        <w:gridCol w:w="3402"/>
      </w:tblGrid>
      <w:tr w:rsidR="008E3CE9" w:rsidRPr="008E3CE9" w:rsidTr="008E3CE9">
        <w:tc>
          <w:tcPr>
            <w:tcW w:w="647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296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en-US"/>
              </w:rPr>
              <w:t>Раздел</w:t>
            </w:r>
          </w:p>
        </w:tc>
        <w:tc>
          <w:tcPr>
            <w:tcW w:w="3544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bidi="en-US"/>
              </w:rPr>
              <w:t>Региональное содержание изучаемых вопросов</w:t>
            </w:r>
          </w:p>
        </w:tc>
      </w:tr>
      <w:tr w:rsidR="008E3CE9" w:rsidRPr="008E3CE9" w:rsidTr="008E3CE9">
        <w:tc>
          <w:tcPr>
            <w:tcW w:w="647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en-US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Россия – Родина моя</w:t>
            </w:r>
          </w:p>
        </w:tc>
        <w:tc>
          <w:tcPr>
            <w:tcW w:w="3544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Как сложили песню. Звучащие картины. «Ты откуда русская, зародилась, музыка?</w:t>
            </w:r>
          </w:p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НРК</w:t>
            </w:r>
          </w:p>
        </w:tc>
        <w:tc>
          <w:tcPr>
            <w:tcW w:w="3402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Бурятская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песня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душа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народа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</w:tr>
      <w:tr w:rsidR="008E3CE9" w:rsidRPr="008E3CE9" w:rsidTr="008E3CE9">
        <w:tc>
          <w:tcPr>
            <w:tcW w:w="647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en-US"/>
              </w:rPr>
              <w:t>2</w:t>
            </w:r>
          </w:p>
        </w:tc>
        <w:tc>
          <w:tcPr>
            <w:tcW w:w="2296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День, полный событий</w:t>
            </w:r>
          </w:p>
        </w:tc>
        <w:tc>
          <w:tcPr>
            <w:tcW w:w="3544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Ярмарочное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гулянье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Бурятский песенный фольклор</w:t>
            </w:r>
          </w:p>
        </w:tc>
      </w:tr>
      <w:tr w:rsidR="008E3CE9" w:rsidRPr="008E3CE9" w:rsidTr="008E3CE9">
        <w:tc>
          <w:tcPr>
            <w:tcW w:w="647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en-US"/>
              </w:rPr>
              <w:t>3</w:t>
            </w:r>
          </w:p>
        </w:tc>
        <w:tc>
          <w:tcPr>
            <w:tcW w:w="2296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концертном зале</w:t>
            </w:r>
          </w:p>
        </w:tc>
        <w:tc>
          <w:tcPr>
            <w:tcW w:w="3544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Старый замок.</w:t>
            </w:r>
          </w:p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Счастье в сирени живет…</w:t>
            </w:r>
          </w:p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Музыканты и певцы Бурятии (Л. Л.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Линховоин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К. И.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Базарсадаев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 К. Петрова Д. Ц.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Дашиев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E3CE9" w:rsidRPr="008E3CE9" w:rsidTr="008E3CE9">
        <w:tc>
          <w:tcPr>
            <w:tcW w:w="647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bidi="en-US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Чтоб музыкантом быть, так надобно уменье…</w:t>
            </w:r>
          </w:p>
        </w:tc>
        <w:tc>
          <w:tcPr>
            <w:tcW w:w="3544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Прелюдия. Исповедь души. </w:t>
            </w:r>
          </w:p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  <w:shd w:val="clear" w:color="auto" w:fill="auto"/>
          </w:tcPr>
          <w:p w:rsidR="008E3CE9" w:rsidRPr="008E3CE9" w:rsidRDefault="008E3CE9" w:rsidP="008E3CE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Композиторы Бурятии (А.А. Андреев, В.А.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Усович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Д.Д. </w:t>
            </w:r>
            <w:proofErr w:type="spellStart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Аюшеев</w:t>
            </w:r>
            <w:proofErr w:type="spellEnd"/>
            <w:r w:rsidRPr="008E3C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8E3CE9" w:rsidRPr="008E3CE9" w:rsidRDefault="008E3CE9" w:rsidP="008E3CE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lastRenderedPageBreak/>
        <w:t>Ресурсное обеспечение рабочей программы:</w:t>
      </w:r>
    </w:p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Информационное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Примерная программа начального общего образования по музыке. «Музыка».  Авторы программы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Е.Д.Критская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Г.П.Сергеева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, Т.С.</w:t>
      </w:r>
    </w:p>
    <w:p w:rsidR="008E3CE9" w:rsidRPr="008E3CE9" w:rsidRDefault="008E3CE9" w:rsidP="008E3CE9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before="120"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Шмагина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. Начальные классы (1–4). – М.: Просвещение, 2011 г.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Федеральный государственный общеобразовательный стандарт начального общего образования. 2009 год.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Критская Е.Д., Сергеева Г.П.,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Шмагина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Т.С. Музыка. Учебник. 4 класс. – М.: Просвещение, 2014 г.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Критская Е.Д., Сергеева Г.П.,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Шмагина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Т.С. Музыка. Хрестоматия музыкального материала. 4 класс.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Критская Е. Д. Музыка: 1- 4 классы. Методическое пособие/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Е.Д.Критская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Г.П. Сергеева, Т. С.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Шмагина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. – М.: Просвещение, 2014 г.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Михеева Л. Музыкальный словарь в рассказах.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Булучевский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Ю., Фомин В.  Краткий музыкальный словарь для учащихся. 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Уроки музыки с применением информационных технологий. 1 – 8 классы. Методическое пособие с электронным приложением/ авт.-сост.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Л.В.Золина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– М.: Издательство «Глобус», 2009. </w:t>
      </w:r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(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Современная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школа</w:t>
      </w:r>
      <w:proofErr w:type="spellEnd"/>
      <w:r w:rsidRPr="008E3CE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).</w:t>
      </w:r>
    </w:p>
    <w:p w:rsidR="008E3CE9" w:rsidRPr="008E3CE9" w:rsidRDefault="008E3CE9" w:rsidP="008E3CE9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</w:pPr>
      <w:proofErr w:type="spellStart"/>
      <w:r w:rsidRPr="008E3CE9">
        <w:rPr>
          <w:rFonts w:ascii="Times New Roman" w:eastAsia="Times New Roman" w:hAnsi="Times New Roman" w:cs="Times New Roman"/>
          <w:b/>
          <w:i/>
          <w:sz w:val="24"/>
          <w:szCs w:val="24"/>
          <w:lang w:val="en-US" w:bidi="en-US"/>
        </w:rPr>
        <w:t>Медиаресурсы</w:t>
      </w:r>
      <w:proofErr w:type="spellEnd"/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Музыка. Фонохрестоматия музыкального материала. 4 класс. ( МР 3, диск).</w:t>
      </w:r>
    </w:p>
    <w:p w:rsidR="008E3CE9" w:rsidRPr="008E3CE9" w:rsidRDefault="008E3CE9" w:rsidP="008E3CE9">
      <w:pPr>
        <w:numPr>
          <w:ilvl w:val="0"/>
          <w:numId w:val="1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sz w:val="24"/>
          <w:szCs w:val="24"/>
          <w:lang w:bidi="en-US"/>
        </w:rPr>
        <w:t>Уроки музыки. Мультимедийное приложение к урокам (диск содержит иллюстративный материал, видео и музыкальные фрагменты).</w:t>
      </w:r>
    </w:p>
    <w:p w:rsidR="008E3CE9" w:rsidRPr="008E3CE9" w:rsidRDefault="008E3CE9" w:rsidP="008E3C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widowControl w:val="0"/>
        <w:autoSpaceDE w:val="0"/>
        <w:autoSpaceDN w:val="0"/>
        <w:spacing w:after="0" w:line="240" w:lineRule="auto"/>
        <w:ind w:left="1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CE9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8E3C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E3CE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8E3C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E3CE9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8E3C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E3CE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E3C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E3CE9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8E3C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E3CE9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8E3CE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E3CE9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</w:p>
    <w:p w:rsidR="008E3CE9" w:rsidRPr="008E3CE9" w:rsidRDefault="008E3CE9" w:rsidP="008E3CE9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E3CE9">
        <w:rPr>
          <w:rFonts w:ascii="Times New Roman" w:eastAsia="Times New Roman" w:hAnsi="Times New Roman" w:cs="Times New Roman"/>
          <w:sz w:val="24"/>
          <w:szCs w:val="24"/>
        </w:rPr>
        <w:t>https://easyen.ru/load/muzyka/mp/336</w:t>
      </w:r>
    </w:p>
    <w:p w:rsidR="008E3CE9" w:rsidRPr="008E3CE9" w:rsidRDefault="008E3CE9" w:rsidP="008E3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8E3CE9" w:rsidRPr="008E3CE9" w:rsidSect="008E3CE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8E3CE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Календарно-тематическое планирование</w:t>
      </w:r>
    </w:p>
    <w:tbl>
      <w:tblPr>
        <w:tblStyle w:val="18"/>
        <w:tblW w:w="188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3"/>
        <w:gridCol w:w="1863"/>
        <w:gridCol w:w="5528"/>
        <w:gridCol w:w="4820"/>
        <w:gridCol w:w="1134"/>
        <w:gridCol w:w="1134"/>
        <w:gridCol w:w="850"/>
        <w:gridCol w:w="850"/>
        <w:gridCol w:w="850"/>
        <w:gridCol w:w="850"/>
      </w:tblGrid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Тематическое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планирование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268" w:type="dxa"/>
            <w:gridSpan w:val="2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13184" w:type="dxa"/>
            <w:gridSpan w:val="4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Россия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Родина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моя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Мелодия. «Ты запой мне ту песню…». «Что не выразишь словами, звуком на душу навей».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</w:tcPr>
          <w:p w:rsidR="008E3CE9" w:rsidRPr="008E3CE9" w:rsidRDefault="008E3CE9" w:rsidP="008E3CE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Раскрываются следующие содержательные линии: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Красота родной земли, человека в народной музыке и сочинениях русских композиторов. Общность интонаций народного и композиторского музыкаль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ного творчества. Тайна рождения песни. </w:t>
            </w:r>
            <w:proofErr w:type="gram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Лирические образы музыки С. Рахманинова (инструментальный концерт, 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вокализ</w:t>
            </w:r>
            <w:r w:rsidRPr="008E3CE9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ru-RU"/>
              </w:rPr>
              <w:t xml:space="preserve">),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патриотическая тема в музыке М. Глинки (опера), С. Прокофьева (кантата). </w:t>
            </w:r>
          </w:p>
          <w:p w:rsidR="008E3CE9" w:rsidRPr="008E3CE9" w:rsidRDefault="008E3CE9" w:rsidP="008E3CE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Музыкальный материал</w:t>
            </w:r>
          </w:p>
          <w:p w:rsidR="008E3CE9" w:rsidRPr="008E3CE9" w:rsidRDefault="008E3CE9" w:rsidP="008E3CE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Концерт № 3 для фортепиано с оркестром,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главная мелодия 1-й части. С.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Рахманинов.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«Вокализ».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Рахманинов.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«Ты, река ль, моя реченька»,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русская народная песня.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«Песня о России».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Локтев, слова О.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Высотской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Русские народные песни: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«Колыбельная»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обраб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 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Лядова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«У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зори-то, у зореньки», «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Солдатушки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бравы ребятушки», «Милый мой 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хоровод», «А мы просо сеяли»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обраб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 М.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Балакирева, Н.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Римского-Корсакова.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«Александр Невский»,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фрагменты из кантаты. С.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Прокофьев.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«Иван Сусанин»,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фрагменты из оперы. М.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Глинка.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«Родные места».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Ю.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Антонов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Пляцковского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20" w:type="dxa"/>
            <w:vMerge w:val="restart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Размышлять 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о музыкальных произведениях как способе выражения чувств и мыслей человека.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Эмоционально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воспринимать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народное и профессиональное музыкальное творчество разных стран мира и народов России и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высказывать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мнение о его содержании.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Исследовать: выявлять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общность истоков и особенности народной и профессиональной музыки.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Исполнять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разыгрывать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народные песни,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участвовать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коллективных играх-драматизациях.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Общаться 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взаимодействовать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Узнавать 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образцы народного музыкально-поэтического творчества и музыкального фольклора России.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Импровизировать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заданные тексты.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Выразительно, интонационно осмысленно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исполнять 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сочинения разных жанров и стилей.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Подбирать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ассоциативные ряды художественным произведениям различных видов искусства.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Выполнять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творческие задания из рабочей тетради.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собственную музыкально-творческую деятельность.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  <w:r w:rsidRPr="007B4F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Как сложили песню. Звучащие картины. «Ты откуда русская, зародилась, музыка?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4F36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  <w:trHeight w:val="1059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«Я пойду по полю белому… 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великий праздник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собралася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Русь!»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4F36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15452" w:type="dxa"/>
            <w:gridSpan w:val="6"/>
            <w:tcBorders>
              <w:left w:val="single" w:sz="4" w:space="0" w:color="auto"/>
            </w:tcBorders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 России петь – что стремиться в храм...(4 ч)</w:t>
            </w:r>
          </w:p>
        </w:tc>
      </w:tr>
      <w:tr w:rsidR="008E3CE9" w:rsidRPr="008E3CE9" w:rsidTr="008E3CE9">
        <w:trPr>
          <w:gridAfter w:val="4"/>
          <w:wAfter w:w="3400" w:type="dxa"/>
          <w:trHeight w:val="1367"/>
        </w:trPr>
        <w:tc>
          <w:tcPr>
            <w:tcW w:w="973" w:type="dxa"/>
            <w:tcBorders>
              <w:left w:val="single" w:sz="4" w:space="0" w:color="auto"/>
            </w:tcBorders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Святые земли Русской. Илья Муромец.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Раскрываются следующие содержательные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линии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подвиги святых земли Русской (княгиня Ольга, князь Владимир, князь Александр Невский, преподобные Сергий Радонежский и  Илья Муромец), их почитание и восхваление. Святые Кирилл и Мефодий — создатели славянской письменности. Религиозные песнопения: стихира, тропарь, молитва, величание; особенности мелодики, ритма, исполнения. Праздники Русской православной церкви: Пасха – «праздник праздников, торжество торжеств». Церковные и народные традиции праздника. Образ светлого Христова Воскресения в музыке русских композиторов.</w:t>
            </w:r>
          </w:p>
          <w:p w:rsidR="008E3CE9" w:rsidRPr="008E3CE9" w:rsidRDefault="008E3CE9" w:rsidP="008E3CE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Музыкальный материал</w:t>
            </w:r>
          </w:p>
          <w:p w:rsidR="008E3CE9" w:rsidRPr="008E3CE9" w:rsidRDefault="008E3CE9" w:rsidP="008E3CE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«Земле Русская»,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стихира.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«Былина об Илье Муромце»,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былинный напев сказителей Рябининых.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Симфония № 2 («Богатырская»),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фрагмент 1-й части. 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Бородин.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«Богатырские ворота»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из сюиты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«Картинки 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с выставки».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Мусоргский.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Величание святым Кириллу и </w:t>
            </w:r>
            <w:proofErr w:type="spellStart"/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Мефодию</w:t>
            </w:r>
            <w:proofErr w:type="spellEnd"/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обиходный распев.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Гимн Кириллу и </w:t>
            </w:r>
            <w:proofErr w:type="spellStart"/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Мефодию</w:t>
            </w:r>
            <w:proofErr w:type="spellEnd"/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Пипков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 слова С.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Михайловски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Величание князю Владимиру и княгине Ольге.</w:t>
            </w:r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«Баллада о князе Владимире»,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слова 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Толстого.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Тропарь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праздника Пасхи.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«Ангел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вопияше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молитва. П.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Чесноков.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«Богородице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Дево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 радуйся»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№ 6 из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«Всенощного бдения».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Рахманинов.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«Не шум шумит»,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русская народная песня.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«Светлый праздник»,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финал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Сюиты-фантазии для двух фортепиано.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Рахманинов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20" w:type="dxa"/>
            <w:vMerge w:val="restart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Сравнивать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музыкальные образы народных и церковных праздников.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Сопоставлять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выразительные особенности языка музыки, живописи, иконы, фрески, скульптуры.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Рассуждать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значении колокольных звонов и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колокольности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музыке русских композиторов.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Сочинять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мелодии на поэтические тексты.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собственный музыкально-испол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нительский замысел в пенни и разного рода им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провизациях.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Интонационно осмысленно 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исполнять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сочинения разных жанров и стилей.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Выполнять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творческие задания из рабочей тетради.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27.09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Кирилл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Мефодий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Праздников праздник, торжество из торжеств.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Ангел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вопияше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  <w:trHeight w:val="1656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Родной обычай старины. Светлый праздник.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15452" w:type="dxa"/>
            <w:gridSpan w:val="6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полный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событий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8E3CE9" w:rsidRPr="008E3CE9" w:rsidTr="008E3CE9">
        <w:trPr>
          <w:gridAfter w:val="4"/>
          <w:wAfter w:w="3400" w:type="dxa"/>
          <w:trHeight w:val="1104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«Приют спокойствия, трудов и вдохновенья</w:t>
            </w:r>
            <w:proofErr w:type="gramStart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..»</w:t>
            </w:r>
            <w:proofErr w:type="gramEnd"/>
          </w:p>
        </w:tc>
        <w:tc>
          <w:tcPr>
            <w:tcW w:w="5528" w:type="dxa"/>
            <w:vMerge w:val="restart"/>
          </w:tcPr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Раскрываются следующие содержательные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линии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Один день с Александром Сергеевичем Пушкиным. </w:t>
            </w:r>
            <w:proofErr w:type="gram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Михайловское: музыкально-поэтические образы природы, сказок в творчестве русских композиторов (П. Чайковский.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М. Мусоргский. И. Римский-Корса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ков. </w:t>
            </w:r>
            <w:proofErr w:type="gram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Свиридов и др.).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Многообразие жанров народной музыки: колокольные звоны. Музыкально-литературные вечера в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Тригорском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романсы, </w:t>
            </w:r>
            <w:proofErr w:type="gram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инструментальное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музицирование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(ансамбль, дуэт). Музыкальность поэзии А. Пушкина. Зимнее утро. Зимний вечер. Приют, сияньем муз одетый.</w:t>
            </w:r>
          </w:p>
          <w:p w:rsidR="008E3CE9" w:rsidRPr="008E3CE9" w:rsidRDefault="008E3CE9" w:rsidP="008E3CE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Музыкальный материал</w:t>
            </w:r>
          </w:p>
          <w:p w:rsidR="008E3CE9" w:rsidRPr="008E3CE9" w:rsidRDefault="008E3CE9" w:rsidP="008E3CE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«В деревне».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Мусоргский.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«Осенняя песнь» (Октябрь)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из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цикла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«Времена года».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Чайковский.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«Пастораль»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из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Музыкальных иллюстраций к повести А.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Пушкина «Метель».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Свиридов.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«Зимнее утро»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из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«Детского альбома».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Чайковский.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«У камелька» (Январь)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из цикла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«Времена года».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Чайковский.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Русские народные песни: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«Сквозь волнистые туманы», «Зимний вечер»; «Зимняя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дорога»</w:t>
            </w:r>
            <w:proofErr w:type="gram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proofErr w:type="spellEnd"/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Шебалин, стихи 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Пушкина;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«Зимняя дорога».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Кюи, стихи 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Пушкина;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«Зимний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вечер»</w:t>
            </w:r>
            <w:proofErr w:type="gram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</w:t>
            </w:r>
            <w:proofErr w:type="spellEnd"/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Яковлев, стихи 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Пушкина.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«Три чуда»,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вступление ко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II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действию оперы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«Сказка о царе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Салтане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Римский-Корсаков.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«Девицы, красавицы», «Уж как по мосту,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мосточку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», хор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из оперы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«Евгений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Онегин»</w:t>
            </w:r>
            <w:proofErr w:type="gram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proofErr w:type="spellEnd"/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Чайковский.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Вступление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«Великий колокольный звон»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из оперы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«Борис Годунов».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Мусоргский.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Венецианская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ночь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М.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Глинка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слова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Козлова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Выявлять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выразительные и изобразительные особенности музыки русских композиторов и поэзии А. Пушкина.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Понимать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(формы) музыкальных и литературных произведений.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Распознавать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их художественный смысл.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Анализировать и обобщать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жанрово-стилистические особенности музыкальных произведений.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Интонационно осмысленно 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исполнять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сочинения разных жанров и стилей.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Выполнять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творческие задания из рабочей тетради.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Участвовать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коллективной музыкально-творческой деятельности, в инсценировках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 разных жанров и форм (песни, танцы, фрагменты из произведений, оперы и др.).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Определять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Интонационно осмысленно 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исполнять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сочине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ния разных жанров и стилей.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Выполнять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творческие задания из рабочей тетради.</w:t>
            </w: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25.10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Зимнее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утро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зимний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вечер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«Что за прелесть эти сказки!».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Три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чуда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Ярмарочное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гулянье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sz w:val="24"/>
                <w:szCs w:val="24"/>
              </w:rPr>
              <w:t xml:space="preserve">НРК  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монастырь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«Приют, сияньем  муз 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одетый…». Обобщающий урок.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15452" w:type="dxa"/>
            <w:gridSpan w:val="6"/>
            <w:tcBorders>
              <w:bottom w:val="single" w:sz="4" w:space="0" w:color="auto"/>
            </w:tcBorders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Гори, гори ясно, чтобы не погасло! </w:t>
            </w: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8E3CE9" w:rsidRPr="008E3CE9" w:rsidTr="008E3CE9">
        <w:trPr>
          <w:gridAfter w:val="4"/>
          <w:wAfter w:w="3400" w:type="dxa"/>
          <w:trHeight w:val="3538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Композитор – имя ему народ. Музыкальные инструменты России.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Оркестр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русских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народных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   Раскрываются следующие содержательные линии.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Народная песня -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вариационность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импровизационность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 Музыкальные инструменты России: балалайка, гармонь, баян и др. Оркестр русских народных инструментов. Мифы, легенды, предания, сказки о музыке и музы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кантах. Вариации в народной и композиторской музыке. Церковные и народные праздники на Руси (Троица) Икона «Троица» А. Рублева.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Музыкальный материал</w:t>
            </w:r>
          </w:p>
          <w:p w:rsidR="008E3CE9" w:rsidRPr="008E3CE9" w:rsidRDefault="008E3CE9" w:rsidP="008E3CE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Народные песни: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«Ой ты, речка, реченька», «Бульба»,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белорусские народные песни;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«Солнце, в дом войди», «Светлячок»; «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Сулико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грузинские народные песни;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«Аисты»,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узбекская народная песня;</w:t>
            </w:r>
            <w:proofErr w:type="gramEnd"/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«Колыбельная»,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английская;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«Колыбельная»,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неаполитанская;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«Солнышко вставало»,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литовская;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«С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яв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мужик просо»,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украинская;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«Санта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Лючия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итальянская;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«Вишня»,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японская и др.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Концерт № 1 для фортепиано с оркестром,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фрагмент 3-й части.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Чайковский.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«Камаринская», «Мужик на гармонике играет».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Чайковский.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«Ты воспой,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жавороночек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 кантаты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«Курские песни».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Свиридов.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«Светит месяц»,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русская народная песня-пляска.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    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«Пляска скоморохов»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 оперы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«Снегурочка».</w:t>
            </w:r>
            <w:r w:rsidRPr="008E3C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Н. 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Римский-Корсаков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      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Троицкие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песни</w:t>
            </w:r>
            <w:proofErr w:type="spellEnd"/>
            <w:r w:rsidRPr="008E3CE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Различать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тембры народных музыкальных инструментов и оркестров.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народные обычаи, обряды, особенности проведения народных праздников.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Исследовать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историю создания музыкальных инструментов.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Общаться и взаимодействовать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опыты импровизации и сочинения на предлагаемые тексты.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Овладевать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Рассуждать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значении преобразующей силы музыки.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Создавать 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предлагать</w:t>
            </w:r>
            <w:r w:rsidRPr="008E3C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собственный исполнительский план разучиваемых музыкальных произведений.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Интонационно осмысленно 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исполнять</w:t>
            </w:r>
            <w:r w:rsidRPr="008E3C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сочинения разных жанров и стилей.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Выполнять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творческие задания из рабочей тетради.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«Музыкант-чародей». Белорусская народная сказка.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  <w:trHeight w:val="3947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Народные праздники. Троица. Обобщающий урок.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15452" w:type="dxa"/>
            <w:gridSpan w:val="6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концертном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зале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 инструменты (скрипка, виолончель). Вариации на тему рококо.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   Раскрываются следующие содержательные линии. </w:t>
            </w:r>
            <w:proofErr w:type="gram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(симфония, симфоническая увертюра) музыки.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музыкальной драматургии (сочинения Л. Бородина.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П. Чайковского, С. Рахманинова. </w:t>
            </w:r>
            <w:proofErr w:type="gram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Бетховена).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Интонации народной музыки в творчестве Ф. Шопена (полонезы, мазурки, вальсы, прелюдии), М. Глинки (баркарола, хота).</w:t>
            </w:r>
            <w:proofErr w:type="gram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Музыкальные инструменты: виолончель, скрипка. Симфонический оркестр. Известные дирижеры и исполнительские коллективы.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Примерный музыкальный материал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Ноктюрн.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Квартета № 2. А. Бородин;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Вариации на тему рококо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виолончели с оркестром (фрагменты). П. Чайковский;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Сирень.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С. Рахманинов, слова Е. Бекетовой;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Старый замок.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сюиты «Картинки с выставки». М. Мусоргский.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Песня франкского рыцаря</w:t>
            </w:r>
            <w:r w:rsidRPr="008E3CE9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ред. С. Василенко;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Полонез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ля мажор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альс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си минор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Мазурки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ля минор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фа мажор, си- бемоль мажор. Ф. Шопен;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Желание</w:t>
            </w:r>
            <w:r w:rsidRPr="008E3CE9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Ф. Шопен, слова С.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Витвицкого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пер. Вс. Рождественского;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Соната № 8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(«Патетическая») (фрагменты). Л. Бетховен.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Венецианская ночь.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М. Глинка, слова И. Козлова; 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Арагонская хота.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М. Глинка. 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r w:rsidRPr="008E3CE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аркарола</w:t>
            </w:r>
            <w:r w:rsidRPr="008E3CE9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 xml:space="preserve"> (Июнь).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цикла «Времена года». П. Чайковский.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Определять 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соотносить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Наблюдать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процессом и результатом музыкального развития на основе сходства и различия интонаций, тем, образов.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Узнавать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Распознавать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художественный смысл различных музыкальных форм.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Передавать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пении, драматизации, музыкально-пластическом движении, инструментальном 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музицировании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импровизации и др. образное содержание музыкальных произведений различных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форм и жанров.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Корректировать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собственное исполнение.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Соотносить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музыкального языка русской и зарубежной музыки.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Интонационно осмысленно 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исполнять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сочине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softHyphen/>
              <w:t>ния разных жанров и стилей.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Выполнять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творческие задания из рабочей тетради.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17.01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Старый замок.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Счастье в сирени живет…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«Не смолкнет сердце чуткое Шопена…»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Танцы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танцы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танцы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Патетическая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lastRenderedPageBreak/>
              <w:t>соната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Годы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странствий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Царит гармония оркестра.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«В концертном зале»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15452" w:type="dxa"/>
            <w:gridSpan w:val="6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музыкальном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театре</w:t>
            </w:r>
            <w:proofErr w:type="spellEnd"/>
            <w:r w:rsidRPr="008E3CE9">
              <w:rPr>
                <w:rFonts w:ascii="Times New Roman" w:hAnsi="Times New Roman"/>
                <w:b/>
                <w:sz w:val="24"/>
                <w:szCs w:val="24"/>
              </w:rPr>
              <w:t xml:space="preserve"> (6 ч)</w:t>
            </w: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Опера «Иван Сусанин». Бал в замке польского короля (</w:t>
            </w:r>
            <w:r w:rsidRPr="008E3CE9">
              <w:rPr>
                <w:rFonts w:ascii="Times New Roman" w:hAnsi="Times New Roman"/>
                <w:sz w:val="24"/>
                <w:szCs w:val="24"/>
              </w:rPr>
              <w:t>ΙΙ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действие)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М.И.Глинки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 w:val="restart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Раскрываются следующие содержательные линии:</w:t>
            </w: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События отечественной истории в творчестве М. Глинки, М. Мусоргского, С. Прокофьева. Опера. Музыкальная тема - характеристика действующих лиц. Ария, речитатив, песня, танец и др. Линии драматургического развития действия в опере. Основные приемы драматургии: контраст, сопоставление, повтор, вариантность. Балет. Особенности развития музыкальных образов в балетах Л. Хачатуряна, И. Стравинского. Народные мотивы и своеобразие музыкального языка. Восточные мотивы </w:t>
            </w:r>
            <w:r w:rsidRPr="008E3C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творчестве русских композиторов. Орнаментальная мелодика. Жанры легкой музыки: оперетта, мюзикл. Особенности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мелодики, ритмики, манеры исполнения.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Примерный музыкальный материал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Интродукция, танцы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и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 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действия, сцена и хор из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III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действия, сцена</w:t>
            </w: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из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IV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действия.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Из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оперы «Иван Сусанин». М. Глинка;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Песня Марфы ("Исходила </w:t>
            </w:r>
            <w:proofErr w:type="spellStart"/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младёшенька</w:t>
            </w:r>
            <w:proofErr w:type="spellEnd"/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»)</w:t>
            </w:r>
            <w:r w:rsidRPr="008E3C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Пляска </w:t>
            </w:r>
            <w:proofErr w:type="spellStart"/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персидок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Хованщина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М. Мусоргский;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Персидский хор.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оперы «Руслан и Людмила». М. Глинка;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Колыбельная; Танец с саблями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 балета «</w:t>
            </w:r>
            <w:proofErr w:type="spellStart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Д. Хачатурян.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Первая картина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из балета «Петрушка». И. Стравинский.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Вальс</w:t>
            </w: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из оперетты «Летучая мышь». И. Штраус.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Песня </w:t>
            </w:r>
            <w:proofErr w:type="spellStart"/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Элизы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(«Я танцевать хочу»). Из мюзикла «Моя прекрасная леди». Ф.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Лоу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Звездная река.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Слова и музыка В. Семенова;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Джаз.</w:t>
            </w: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Я.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Дубравин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, слова В. Суслова; </w:t>
            </w:r>
            <w:r w:rsidRPr="008E3CE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Острый ритм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Дж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.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Гершвин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слова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Л.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Гершвина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Оценивать и соотносить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Воплощать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Определять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взаимодействия и развития различных образов музыкального спектакля.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Участвовать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сценическом воплощении отдельных фрагментов оперы, балета, оперетты.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Исполнять</w:t>
            </w:r>
            <w:r w:rsidRPr="008E3C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свои музыкальные композиции на школьных концертах и праздниках.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Оценивать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собственную творческую деятельность. Выразительно, интонационно осмысленно 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исполнять</w:t>
            </w:r>
            <w:r w:rsidRPr="008E3C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сочинения разных жанров и стилей.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Выполнять</w:t>
            </w:r>
            <w:r w:rsidRPr="008E3C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творческие задания из рабочей тетради.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21.02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Опера «Иван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Сусанин»</w:t>
            </w:r>
            <w:proofErr w:type="gramStart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:З</w:t>
            </w:r>
            <w:proofErr w:type="gramEnd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Русь мы стеной стоим... (</w:t>
            </w:r>
            <w:r w:rsidRPr="008E3CE9">
              <w:rPr>
                <w:rFonts w:ascii="Times New Roman" w:hAnsi="Times New Roman"/>
                <w:sz w:val="24"/>
                <w:szCs w:val="24"/>
              </w:rPr>
              <w:t>ΙΙΙ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действие), Сцена в лесу (</w:t>
            </w:r>
            <w:r w:rsidRPr="008E3CE9">
              <w:rPr>
                <w:rFonts w:ascii="Times New Roman" w:hAnsi="Times New Roman"/>
                <w:sz w:val="24"/>
                <w:szCs w:val="24"/>
              </w:rPr>
              <w:t>ΙV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действие)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М.И.Глинки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Исходила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младёшенька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. Опера  «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Хованщина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М.П.Мусоргского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Русский Восток. Сезам, откройся! Восточные мотивы.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Балет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Петрушка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CE9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63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Театр музыкальной комедии.</w:t>
            </w:r>
          </w:p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«В Музыкальном театре»</w:t>
            </w:r>
          </w:p>
        </w:tc>
        <w:tc>
          <w:tcPr>
            <w:tcW w:w="5528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E3CE9" w:rsidRDefault="007E51BB" w:rsidP="008E3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134" w:type="dxa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E3CE9" w:rsidRPr="008E3CE9" w:rsidTr="008E3CE9">
        <w:tc>
          <w:tcPr>
            <w:tcW w:w="15452" w:type="dxa"/>
            <w:gridSpan w:val="6"/>
          </w:tcPr>
          <w:p w:rsidR="008E3CE9" w:rsidRPr="008E3CE9" w:rsidRDefault="008E3CE9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Чтоб музыкантом быть, так надобно уменье… </w:t>
            </w: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(7 ч.)</w:t>
            </w:r>
          </w:p>
        </w:tc>
        <w:tc>
          <w:tcPr>
            <w:tcW w:w="850" w:type="dxa"/>
          </w:tcPr>
          <w:p w:rsidR="008E3CE9" w:rsidRPr="008E3CE9" w:rsidRDefault="008E3C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CE9" w:rsidRPr="008E3CE9" w:rsidRDefault="008E3C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CE9" w:rsidRPr="008E3CE9" w:rsidRDefault="008E3C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CE9" w:rsidRPr="007B4F36" w:rsidRDefault="008E3CE9" w:rsidP="008E3CE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</w:tr>
      <w:tr w:rsidR="007E51BB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6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Прелюдия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Исповедь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души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5528" w:type="dxa"/>
            <w:vMerge w:val="restart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i/>
                <w:color w:val="000000"/>
                <w:spacing w:val="-10"/>
                <w:sz w:val="24"/>
                <w:szCs w:val="24"/>
                <w:lang w:val="ru-RU"/>
              </w:rPr>
              <w:t xml:space="preserve">      Раскрываются следующие содержательные линии: </w:t>
            </w:r>
            <w:proofErr w:type="gram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Произведения композиторов-классиков (С. Рахманинов, Н. Римский-Корсаков.</w:t>
            </w:r>
            <w:proofErr w:type="gram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Ф. Шопен) и мастерство известных исполнителей (С. Рихтер. С. Лемешев. И. Козловский. </w:t>
            </w:r>
            <w:proofErr w:type="gram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М. Ростропович и др.).</w:t>
            </w:r>
            <w:proofErr w:type="gram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Сходство и различия музыкального языка разных эпох, композиторов, народов. Музыкальные образы и их развитие в разных жанрах (прелюдия, этюд, соната, симфоничес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softHyphen/>
              <w:t xml:space="preserve">кая картина, сюита, песня и др.). Интонационная выразительность музыкальной речи: гитара. Классические и современные обриты гитарной 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lastRenderedPageBreak/>
              <w:t>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 Римского-Корсакова. Образ Родины в музыке М. Мусоргского.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</w:pP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Примерный музыкальный материал</w:t>
            </w:r>
          </w:p>
          <w:p w:rsidR="007E51BB" w:rsidRPr="008E3CE9" w:rsidRDefault="007E51BB" w:rsidP="008E3CE9">
            <w:pPr>
              <w:shd w:val="clear" w:color="auto" w:fill="FFFFFF"/>
              <w:spacing w:before="86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Прелюдия до-диез минор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для фортепиано. С. Рахманинов. </w:t>
            </w:r>
          </w:p>
          <w:p w:rsidR="007E51BB" w:rsidRPr="008E3CE9" w:rsidRDefault="007E51BB" w:rsidP="008E3CE9">
            <w:pPr>
              <w:shd w:val="clear" w:color="auto" w:fill="FFFFFF"/>
              <w:spacing w:before="86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Прелюдии </w:t>
            </w:r>
            <w:r w:rsidRPr="008E3CE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№ 7 </w:t>
            </w: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и </w:t>
            </w:r>
            <w:r w:rsidRPr="008E3CE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№ </w:t>
            </w: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20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для фортепиано. Ф. Шопен.</w:t>
            </w:r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Этюд   №    12    («Революционный»)   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для    </w:t>
            </w:r>
            <w:proofErr w:type="spellStart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фортепиано</w:t>
            </w:r>
            <w:proofErr w:type="gramStart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.Ф</w:t>
            </w:r>
            <w:proofErr w:type="gramEnd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.Шопен</w:t>
            </w:r>
            <w:proofErr w:type="spellEnd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7E51BB" w:rsidRPr="008E3CE9" w:rsidRDefault="007E51BB" w:rsidP="008E3CE9">
            <w:pPr>
              <w:shd w:val="clear" w:color="auto" w:fill="FFFFFF"/>
              <w:ind w:left="360" w:right="38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Исходила </w:t>
            </w:r>
            <w:proofErr w:type="spellStart"/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младешенька</w:t>
            </w:r>
            <w:proofErr w:type="spellEnd"/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; Тонкая рябина,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русские народ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ные песни.</w:t>
            </w:r>
          </w:p>
          <w:p w:rsidR="007E51BB" w:rsidRPr="008E3CE9" w:rsidRDefault="007E51BB" w:rsidP="008E3CE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Пастушка,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французская народная песня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Резиновый ежик; Сказка по лесу идет.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С. Никитин, сло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ва Ю. </w:t>
            </w:r>
            <w:proofErr w:type="spellStart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Мориц</w:t>
            </w:r>
            <w:proofErr w:type="spellEnd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7E51BB" w:rsidRPr="008E3CE9" w:rsidRDefault="007E51BB" w:rsidP="008E3CE9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Пожелания    друзьям;    Музыкант.   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Слова    и    </w:t>
            </w:r>
            <w:proofErr w:type="spellStart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музыкаБ</w:t>
            </w:r>
            <w:proofErr w:type="spellEnd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 Окуджавы.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Песня о друге.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Слова и музыка В. Высоцкого.</w:t>
            </w:r>
          </w:p>
          <w:p w:rsidR="007E51BB" w:rsidRPr="008E3CE9" w:rsidRDefault="007E51BB" w:rsidP="008E3CE9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Песня </w:t>
            </w:r>
            <w:proofErr w:type="spellStart"/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Сольвейг</w:t>
            </w:r>
            <w:proofErr w:type="spellEnd"/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;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Танец </w:t>
            </w:r>
            <w:proofErr w:type="spellStart"/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Анитры</w:t>
            </w:r>
            <w:proofErr w:type="spellEnd"/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Из сюиты «Пер </w:t>
            </w:r>
            <w:proofErr w:type="spellStart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Гюнт</w:t>
            </w:r>
            <w:proofErr w:type="spellEnd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</w:t>
            </w:r>
            <w:proofErr w:type="gramStart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proofErr w:type="spellStart"/>
            <w:r w:rsidRPr="008E3CE9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Э</w:t>
            </w:r>
            <w:proofErr w:type="gramEnd"/>
            <w:r w:rsidRPr="008E3CE9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.Григ</w:t>
            </w:r>
            <w:proofErr w:type="spellEnd"/>
            <w:r w:rsidRPr="008E3CE9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Шехеразада</w:t>
            </w:r>
            <w:proofErr w:type="spellEnd"/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1-я часть симфонической сюиты (фрагмен</w:t>
            </w:r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ты). Н. Римский-Корсаков.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Рассвет на Москве-реке. </w:t>
            </w:r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Вступление к опере «</w:t>
            </w:r>
            <w:proofErr w:type="spellStart"/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Хованщи</w:t>
            </w:r>
            <w:r w:rsidRPr="008E3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softHyphen/>
              <w:t>на</w:t>
            </w:r>
            <w:proofErr w:type="spellEnd"/>
            <w:r w:rsidRPr="008E3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». М. Мусоргский.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lastRenderedPageBreak/>
              <w:t>Анализировать и соотносить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выразительные и изобразительные интонации, музыкальные темы в их взаимосвязи и взаимодействии.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Распознавать 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художественный смысл различных музыкальных форм.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>Наблюдать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за процессом и результатом музыкального развития в произведениях разных жанров.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>Общаться и взаимодействовать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в процессе коллективного (хорового и инструментального) воплощения различных художественных 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lastRenderedPageBreak/>
              <w:t>образов.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>Узнавать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музыку (из произведений, представленных в программе). </w:t>
            </w: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>Называть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имена выдающихся композиторов и исполнителей разных стран мира.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>Моделировать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варианты интерпретаций музыкальных произведений.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Личностно 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оценивать</w:t>
            </w:r>
            <w:r w:rsidRPr="008E3C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музыку, звучащую на уроке и вне школы. </w:t>
            </w:r>
            <w:r w:rsidRPr="008E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Аргументировать 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свое отно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softHyphen/>
              <w:t>шение к тем или иным музыкальным сочинениям.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Определять 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взаимосвязь музыки с другими ви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softHyphen/>
              <w:t>дами искусства: литературой, изобразительным искусством, кино, театром.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>Оценивать с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вою творческую деятельность.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>Самостоятельно работать</w:t>
            </w:r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в творческих тетрадях, дневниках музыкальных впечатлений. 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Формировать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фонотеку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библиотеку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видеотеку</w:t>
            </w:r>
            <w:proofErr w:type="spellEnd"/>
            <w:r w:rsidRPr="008E3CE9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1BB" w:rsidRPr="007B4F36" w:rsidRDefault="007E51BB" w:rsidP="003F039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25.04</w:t>
            </w:r>
          </w:p>
        </w:tc>
        <w:tc>
          <w:tcPr>
            <w:tcW w:w="1134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1BB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6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Революционный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этюд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1BB" w:rsidRPr="007B4F36" w:rsidRDefault="007E51BB" w:rsidP="003F039C">
            <w:pPr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134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1BB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6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Мастерство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vMerge/>
          </w:tcPr>
          <w:p w:rsidR="007E51BB" w:rsidRPr="008E3CE9" w:rsidRDefault="007E51BB" w:rsidP="008E3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1BB" w:rsidRPr="007B4F36" w:rsidRDefault="007E51BB" w:rsidP="003F039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09.05</w:t>
            </w:r>
          </w:p>
        </w:tc>
        <w:tc>
          <w:tcPr>
            <w:tcW w:w="1134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1BB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6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интонации спрятан 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человек.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Музыкальные инструменты.</w:t>
            </w:r>
          </w:p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</w:tcPr>
          <w:p w:rsidR="007E51BB" w:rsidRPr="008E3CE9" w:rsidRDefault="007E51BB" w:rsidP="008E3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7E51BB" w:rsidRPr="007B4F36" w:rsidRDefault="007E51BB" w:rsidP="003F039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134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E51BB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6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Музыкальный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сказочник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1BB" w:rsidRPr="007B4F36" w:rsidRDefault="007E51BB" w:rsidP="003F039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134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1BB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6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Рассвет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Москве-реке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1BB" w:rsidRPr="007B4F36" w:rsidRDefault="007E51BB" w:rsidP="003F0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1134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51BB" w:rsidRPr="008E3CE9" w:rsidTr="008E3CE9">
        <w:trPr>
          <w:gridAfter w:val="4"/>
          <w:wAfter w:w="3400" w:type="dxa"/>
        </w:trPr>
        <w:tc>
          <w:tcPr>
            <w:tcW w:w="97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CE9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63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CE9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Обобщающий урок по теме «</w:t>
            </w:r>
            <w:r w:rsidRPr="008E3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Чтоб музыкантом быть, так надобно уменье…»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E9">
              <w:rPr>
                <w:rFonts w:ascii="Times New Roman" w:hAnsi="Times New Roman"/>
                <w:sz w:val="24"/>
                <w:szCs w:val="24"/>
              </w:rPr>
              <w:t>урок-концерт</w:t>
            </w:r>
            <w:proofErr w:type="spellEnd"/>
            <w:r w:rsidRPr="008E3C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1BB" w:rsidRPr="007B4F36" w:rsidRDefault="007E51BB" w:rsidP="003F0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1134" w:type="dxa"/>
          </w:tcPr>
          <w:p w:rsidR="007E51BB" w:rsidRPr="008E3CE9" w:rsidRDefault="007E51BB" w:rsidP="008E3C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8E3CE9" w:rsidRPr="008E3CE9" w:rsidRDefault="008E3CE9" w:rsidP="008E3CE9">
      <w:pPr>
        <w:tabs>
          <w:tab w:val="right" w:leader="underscore" w:pos="9645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</w:p>
    <w:p w:rsidR="008E3CE9" w:rsidRPr="008E3CE9" w:rsidRDefault="008E3CE9" w:rsidP="008E3C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bookmarkStart w:id="0" w:name="_GoBack"/>
      <w:bookmarkEnd w:id="0"/>
    </w:p>
    <w:tbl>
      <w:tblPr>
        <w:tblpPr w:leftFromText="180" w:rightFromText="180" w:vertAnchor="text" w:tblpX="-4454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</w:tblGrid>
      <w:tr w:rsidR="008E3CE9" w:rsidRPr="008E3CE9" w:rsidTr="008E3CE9">
        <w:trPr>
          <w:trHeight w:val="19"/>
        </w:trPr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8E3CE9" w:rsidRPr="008E3CE9" w:rsidRDefault="008E3CE9" w:rsidP="008E3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8E3CE9" w:rsidRPr="008E3CE9" w:rsidRDefault="008E3CE9" w:rsidP="008E3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B77D6" w:rsidRDefault="003B77D6"/>
    <w:sectPr w:rsidR="003B77D6" w:rsidSect="008E3C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593882"/>
      <w:docPartObj>
        <w:docPartGallery w:val="Page Numbers (Bottom of Page)"/>
        <w:docPartUnique/>
      </w:docPartObj>
    </w:sdtPr>
    <w:sdtContent>
      <w:p w:rsidR="008E3CE9" w:rsidRDefault="008E3CE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1BB" w:rsidRPr="007E51BB">
          <w:rPr>
            <w:noProof/>
            <w:lang w:val="ru-RU"/>
          </w:rPr>
          <w:t>1</w:t>
        </w:r>
        <w:r>
          <w:fldChar w:fldCharType="end"/>
        </w:r>
      </w:p>
    </w:sdtContent>
  </w:sdt>
  <w:p w:rsidR="008E3CE9" w:rsidRDefault="008E3CE9">
    <w:pPr>
      <w:pStyle w:val="af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0B5"/>
    <w:multiLevelType w:val="hybridMultilevel"/>
    <w:tmpl w:val="C954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80BFA"/>
    <w:multiLevelType w:val="hybridMultilevel"/>
    <w:tmpl w:val="2900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74C6A"/>
    <w:multiLevelType w:val="hybridMultilevel"/>
    <w:tmpl w:val="2318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A4796"/>
    <w:multiLevelType w:val="hybridMultilevel"/>
    <w:tmpl w:val="355A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E267B"/>
    <w:multiLevelType w:val="hybridMultilevel"/>
    <w:tmpl w:val="DBC2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0570D"/>
    <w:multiLevelType w:val="hybridMultilevel"/>
    <w:tmpl w:val="F454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63075"/>
    <w:multiLevelType w:val="hybridMultilevel"/>
    <w:tmpl w:val="75302CC2"/>
    <w:lvl w:ilvl="0" w:tplc="B4104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1B0553"/>
    <w:multiLevelType w:val="hybridMultilevel"/>
    <w:tmpl w:val="F79A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C7A32"/>
    <w:multiLevelType w:val="hybridMultilevel"/>
    <w:tmpl w:val="3A10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14072"/>
    <w:multiLevelType w:val="hybridMultilevel"/>
    <w:tmpl w:val="03C62D44"/>
    <w:lvl w:ilvl="0" w:tplc="0F0C8E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4115D"/>
    <w:multiLevelType w:val="hybridMultilevel"/>
    <w:tmpl w:val="ADD8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61573"/>
    <w:multiLevelType w:val="hybridMultilevel"/>
    <w:tmpl w:val="3BE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44A32"/>
    <w:multiLevelType w:val="hybridMultilevel"/>
    <w:tmpl w:val="9C7852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C86741"/>
    <w:multiLevelType w:val="hybridMultilevel"/>
    <w:tmpl w:val="00CCD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426D2F"/>
    <w:multiLevelType w:val="hybridMultilevel"/>
    <w:tmpl w:val="4CBAF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51060"/>
    <w:multiLevelType w:val="hybridMultilevel"/>
    <w:tmpl w:val="E0FA9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421856"/>
    <w:multiLevelType w:val="hybridMultilevel"/>
    <w:tmpl w:val="AA3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43A7F"/>
    <w:multiLevelType w:val="hybridMultilevel"/>
    <w:tmpl w:val="94CAA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4"/>
  </w:num>
  <w:num w:numId="5">
    <w:abstractNumId w:val="16"/>
  </w:num>
  <w:num w:numId="6">
    <w:abstractNumId w:val="20"/>
  </w:num>
  <w:num w:numId="7">
    <w:abstractNumId w:val="21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17"/>
  </w:num>
  <w:num w:numId="13">
    <w:abstractNumId w:val="8"/>
  </w:num>
  <w:num w:numId="14">
    <w:abstractNumId w:val="6"/>
  </w:num>
  <w:num w:numId="15">
    <w:abstractNumId w:val="13"/>
  </w:num>
  <w:num w:numId="16">
    <w:abstractNumId w:val="0"/>
  </w:num>
  <w:num w:numId="17">
    <w:abstractNumId w:val="9"/>
  </w:num>
  <w:num w:numId="18">
    <w:abstractNumId w:val="18"/>
  </w:num>
  <w:num w:numId="19">
    <w:abstractNumId w:val="15"/>
  </w:num>
  <w:num w:numId="20">
    <w:abstractNumId w:val="5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90"/>
    <w:rsid w:val="003B77D6"/>
    <w:rsid w:val="007E51BB"/>
    <w:rsid w:val="008E3CE9"/>
    <w:rsid w:val="00F0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90"/>
  </w:style>
  <w:style w:type="paragraph" w:styleId="1">
    <w:name w:val="heading 1"/>
    <w:basedOn w:val="a"/>
    <w:next w:val="a"/>
    <w:link w:val="10"/>
    <w:uiPriority w:val="9"/>
    <w:qFormat/>
    <w:rsid w:val="008E3C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E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E9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E9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E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E9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E9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E9"/>
    <w:pPr>
      <w:keepNext/>
      <w:keepLines/>
      <w:spacing w:before="200" w:after="0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E3C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E3C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E3C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E3CE9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E3CE9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E3CE9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E3CE9"/>
    <w:rPr>
      <w:rFonts w:eastAsia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E3CE9"/>
    <w:rPr>
      <w:rFonts w:eastAsia="Times New Roman" w:cs="Times New Roman"/>
      <w:i/>
      <w:iCs/>
      <w:sz w:val="24"/>
      <w:szCs w:val="24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E3CE9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8E3CE9"/>
  </w:style>
  <w:style w:type="character" w:customStyle="1" w:styleId="10">
    <w:name w:val="Заголовок 1 Знак"/>
    <w:basedOn w:val="a0"/>
    <w:link w:val="1"/>
    <w:uiPriority w:val="9"/>
    <w:rsid w:val="008E3CE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E3CE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8E3CE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E3CE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E3CE9"/>
    <w:rPr>
      <w:rFonts w:ascii="Cambria" w:eastAsia="Times New Roman" w:hAnsi="Cambria" w:cs="Times New Roman"/>
      <w:lang w:val="en-US" w:bidi="en-US"/>
    </w:rPr>
  </w:style>
  <w:style w:type="paragraph" w:customStyle="1" w:styleId="13">
    <w:name w:val="Название1"/>
    <w:basedOn w:val="a"/>
    <w:next w:val="a"/>
    <w:uiPriority w:val="10"/>
    <w:qFormat/>
    <w:rsid w:val="008E3C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5"/>
    <w:uiPriority w:val="10"/>
    <w:rsid w:val="008E3CE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8E3CE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7"/>
    <w:uiPriority w:val="11"/>
    <w:rsid w:val="008E3CE9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8E3CE9"/>
    <w:rPr>
      <w:b/>
      <w:bCs/>
    </w:rPr>
  </w:style>
  <w:style w:type="character" w:customStyle="1" w:styleId="15">
    <w:name w:val="Выделение1"/>
    <w:basedOn w:val="a0"/>
    <w:uiPriority w:val="20"/>
    <w:qFormat/>
    <w:rsid w:val="008E3CE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E3CE9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8E3CE9"/>
    <w:pPr>
      <w:spacing w:after="0" w:line="240" w:lineRule="auto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8E3CE9"/>
    <w:rPr>
      <w:rFonts w:eastAsia="Times New Roman" w:cs="Times New Roman"/>
      <w:i/>
      <w:sz w:val="24"/>
      <w:szCs w:val="24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8E3CE9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ab">
    <w:name w:val="Выделенная цитата Знак"/>
    <w:basedOn w:val="a0"/>
    <w:link w:val="aa"/>
    <w:uiPriority w:val="30"/>
    <w:rsid w:val="008E3CE9"/>
    <w:rPr>
      <w:rFonts w:eastAsia="Times New Roman" w:cs="Times New Roman"/>
      <w:b/>
      <w:i/>
      <w:sz w:val="24"/>
      <w:lang w:val="en-US" w:bidi="en-US"/>
    </w:rPr>
  </w:style>
  <w:style w:type="character" w:customStyle="1" w:styleId="16">
    <w:name w:val="Слабое выделение1"/>
    <w:uiPriority w:val="19"/>
    <w:qFormat/>
    <w:rsid w:val="008E3CE9"/>
    <w:rPr>
      <w:i/>
      <w:color w:val="5A5A5A"/>
    </w:rPr>
  </w:style>
  <w:style w:type="character" w:styleId="ac">
    <w:name w:val="Intense Emphasis"/>
    <w:basedOn w:val="a0"/>
    <w:uiPriority w:val="21"/>
    <w:qFormat/>
    <w:rsid w:val="008E3CE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E3CE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E3CE9"/>
    <w:rPr>
      <w:b/>
      <w:sz w:val="24"/>
      <w:u w:val="single"/>
    </w:rPr>
  </w:style>
  <w:style w:type="character" w:customStyle="1" w:styleId="17">
    <w:name w:val="Название книги1"/>
    <w:basedOn w:val="a0"/>
    <w:uiPriority w:val="33"/>
    <w:qFormat/>
    <w:rsid w:val="008E3CE9"/>
    <w:rPr>
      <w:rFonts w:ascii="Cambria" w:eastAsia="Times New Roman" w:hAnsi="Cambria"/>
      <w:b/>
      <w:i/>
      <w:sz w:val="24"/>
      <w:szCs w:val="24"/>
    </w:rPr>
  </w:style>
  <w:style w:type="table" w:customStyle="1" w:styleId="18">
    <w:name w:val="Сетка таблицы1"/>
    <w:basedOn w:val="a1"/>
    <w:next w:val="af"/>
    <w:uiPriority w:val="59"/>
    <w:rsid w:val="008E3CE9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Верхний колонтитул Знак"/>
    <w:basedOn w:val="a0"/>
    <w:link w:val="af1"/>
    <w:uiPriority w:val="99"/>
    <w:rsid w:val="008E3CE9"/>
    <w:rPr>
      <w:rFonts w:eastAsia="Times New Roman" w:cs="Times New Roman"/>
      <w:sz w:val="24"/>
      <w:szCs w:val="24"/>
      <w:lang w:val="en-US" w:bidi="en-US"/>
    </w:rPr>
  </w:style>
  <w:style w:type="paragraph" w:styleId="af1">
    <w:name w:val="header"/>
    <w:basedOn w:val="a"/>
    <w:link w:val="af0"/>
    <w:uiPriority w:val="99"/>
    <w:unhideWhenUsed/>
    <w:rsid w:val="008E3CE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19">
    <w:name w:val="Верхний колонтитул Знак1"/>
    <w:basedOn w:val="a0"/>
    <w:uiPriority w:val="99"/>
    <w:semiHidden/>
    <w:rsid w:val="008E3CE9"/>
  </w:style>
  <w:style w:type="character" w:customStyle="1" w:styleId="af2">
    <w:name w:val="Нижний колонтитул Знак"/>
    <w:basedOn w:val="a0"/>
    <w:link w:val="af3"/>
    <w:uiPriority w:val="99"/>
    <w:rsid w:val="008E3CE9"/>
    <w:rPr>
      <w:rFonts w:eastAsia="Times New Roman" w:cs="Times New Roman"/>
      <w:sz w:val="24"/>
      <w:szCs w:val="24"/>
      <w:lang w:val="en-US" w:bidi="en-US"/>
    </w:rPr>
  </w:style>
  <w:style w:type="paragraph" w:styleId="af3">
    <w:name w:val="footer"/>
    <w:basedOn w:val="a"/>
    <w:link w:val="af2"/>
    <w:uiPriority w:val="99"/>
    <w:unhideWhenUsed/>
    <w:rsid w:val="008E3CE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1a">
    <w:name w:val="Нижний колонтитул Знак1"/>
    <w:basedOn w:val="a0"/>
    <w:uiPriority w:val="99"/>
    <w:semiHidden/>
    <w:rsid w:val="008E3CE9"/>
  </w:style>
  <w:style w:type="character" w:customStyle="1" w:styleId="apple-converted-space">
    <w:name w:val="apple-converted-space"/>
    <w:basedOn w:val="a0"/>
    <w:rsid w:val="008E3CE9"/>
  </w:style>
  <w:style w:type="paragraph" w:customStyle="1" w:styleId="body">
    <w:name w:val="body"/>
    <w:basedOn w:val="a"/>
    <w:rsid w:val="008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8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3C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rsid w:val="008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8E3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8E3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8E3C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0">
    <w:name w:val="Заголовок 9 Знак1"/>
    <w:basedOn w:val="a0"/>
    <w:link w:val="9"/>
    <w:uiPriority w:val="9"/>
    <w:semiHidden/>
    <w:rsid w:val="008E3C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4"/>
    <w:uiPriority w:val="10"/>
    <w:qFormat/>
    <w:rsid w:val="008E3C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b">
    <w:name w:val="Название Знак1"/>
    <w:basedOn w:val="a0"/>
    <w:link w:val="a5"/>
    <w:uiPriority w:val="10"/>
    <w:rsid w:val="008E3C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8E3CE9"/>
    <w:pPr>
      <w:numPr>
        <w:ilvl w:val="1"/>
      </w:numPr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link w:val="a7"/>
    <w:uiPriority w:val="11"/>
    <w:rsid w:val="008E3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0"/>
    <w:uiPriority w:val="20"/>
    <w:qFormat/>
    <w:rsid w:val="008E3CE9"/>
    <w:rPr>
      <w:i/>
      <w:iCs/>
    </w:rPr>
  </w:style>
  <w:style w:type="character" w:styleId="af7">
    <w:name w:val="Subtle Emphasis"/>
    <w:basedOn w:val="a0"/>
    <w:uiPriority w:val="19"/>
    <w:qFormat/>
    <w:rsid w:val="008E3CE9"/>
    <w:rPr>
      <w:i/>
      <w:iCs/>
      <w:color w:val="808080" w:themeColor="text1" w:themeTint="7F"/>
    </w:rPr>
  </w:style>
  <w:style w:type="character" w:styleId="af8">
    <w:name w:val="Book Title"/>
    <w:basedOn w:val="a0"/>
    <w:uiPriority w:val="33"/>
    <w:qFormat/>
    <w:rsid w:val="008E3CE9"/>
    <w:rPr>
      <w:b/>
      <w:bCs/>
      <w:smallCaps/>
      <w:spacing w:val="5"/>
    </w:rPr>
  </w:style>
  <w:style w:type="table" w:styleId="af">
    <w:name w:val="Table Grid"/>
    <w:basedOn w:val="a1"/>
    <w:uiPriority w:val="59"/>
    <w:rsid w:val="008E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90"/>
  </w:style>
  <w:style w:type="paragraph" w:styleId="1">
    <w:name w:val="heading 1"/>
    <w:basedOn w:val="a"/>
    <w:next w:val="a"/>
    <w:link w:val="10"/>
    <w:uiPriority w:val="9"/>
    <w:qFormat/>
    <w:rsid w:val="008E3C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E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E9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E9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E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E9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E9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E9"/>
    <w:pPr>
      <w:keepNext/>
      <w:keepLines/>
      <w:spacing w:before="200" w:after="0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E3CE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E3CE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E3C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E3CE9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E3CE9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E3CE9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E3CE9"/>
    <w:rPr>
      <w:rFonts w:eastAsia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E3CE9"/>
    <w:rPr>
      <w:rFonts w:eastAsia="Times New Roman" w:cs="Times New Roman"/>
      <w:i/>
      <w:iCs/>
      <w:sz w:val="24"/>
      <w:szCs w:val="24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E3CE9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8E3CE9"/>
  </w:style>
  <w:style w:type="character" w:customStyle="1" w:styleId="10">
    <w:name w:val="Заголовок 1 Знак"/>
    <w:basedOn w:val="a0"/>
    <w:link w:val="1"/>
    <w:uiPriority w:val="9"/>
    <w:rsid w:val="008E3CE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E3CE9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8E3CE9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E3CE9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E3CE9"/>
    <w:rPr>
      <w:rFonts w:ascii="Cambria" w:eastAsia="Times New Roman" w:hAnsi="Cambria" w:cs="Times New Roman"/>
      <w:lang w:val="en-US" w:bidi="en-US"/>
    </w:rPr>
  </w:style>
  <w:style w:type="paragraph" w:customStyle="1" w:styleId="13">
    <w:name w:val="Название1"/>
    <w:basedOn w:val="a"/>
    <w:next w:val="a"/>
    <w:uiPriority w:val="10"/>
    <w:qFormat/>
    <w:rsid w:val="008E3C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5"/>
    <w:uiPriority w:val="10"/>
    <w:rsid w:val="008E3CE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8E3CE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7"/>
    <w:uiPriority w:val="11"/>
    <w:rsid w:val="008E3CE9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8E3CE9"/>
    <w:rPr>
      <w:b/>
      <w:bCs/>
    </w:rPr>
  </w:style>
  <w:style w:type="character" w:customStyle="1" w:styleId="15">
    <w:name w:val="Выделение1"/>
    <w:basedOn w:val="a0"/>
    <w:uiPriority w:val="20"/>
    <w:qFormat/>
    <w:rsid w:val="008E3CE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E3CE9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8E3CE9"/>
    <w:pPr>
      <w:spacing w:after="0" w:line="240" w:lineRule="auto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8E3CE9"/>
    <w:rPr>
      <w:rFonts w:eastAsia="Times New Roman" w:cs="Times New Roman"/>
      <w:i/>
      <w:sz w:val="24"/>
      <w:szCs w:val="24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8E3CE9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ab">
    <w:name w:val="Выделенная цитата Знак"/>
    <w:basedOn w:val="a0"/>
    <w:link w:val="aa"/>
    <w:uiPriority w:val="30"/>
    <w:rsid w:val="008E3CE9"/>
    <w:rPr>
      <w:rFonts w:eastAsia="Times New Roman" w:cs="Times New Roman"/>
      <w:b/>
      <w:i/>
      <w:sz w:val="24"/>
      <w:lang w:val="en-US" w:bidi="en-US"/>
    </w:rPr>
  </w:style>
  <w:style w:type="character" w:customStyle="1" w:styleId="16">
    <w:name w:val="Слабое выделение1"/>
    <w:uiPriority w:val="19"/>
    <w:qFormat/>
    <w:rsid w:val="008E3CE9"/>
    <w:rPr>
      <w:i/>
      <w:color w:val="5A5A5A"/>
    </w:rPr>
  </w:style>
  <w:style w:type="character" w:styleId="ac">
    <w:name w:val="Intense Emphasis"/>
    <w:basedOn w:val="a0"/>
    <w:uiPriority w:val="21"/>
    <w:qFormat/>
    <w:rsid w:val="008E3CE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8E3CE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8E3CE9"/>
    <w:rPr>
      <w:b/>
      <w:sz w:val="24"/>
      <w:u w:val="single"/>
    </w:rPr>
  </w:style>
  <w:style w:type="character" w:customStyle="1" w:styleId="17">
    <w:name w:val="Название книги1"/>
    <w:basedOn w:val="a0"/>
    <w:uiPriority w:val="33"/>
    <w:qFormat/>
    <w:rsid w:val="008E3CE9"/>
    <w:rPr>
      <w:rFonts w:ascii="Cambria" w:eastAsia="Times New Roman" w:hAnsi="Cambria"/>
      <w:b/>
      <w:i/>
      <w:sz w:val="24"/>
      <w:szCs w:val="24"/>
    </w:rPr>
  </w:style>
  <w:style w:type="table" w:customStyle="1" w:styleId="18">
    <w:name w:val="Сетка таблицы1"/>
    <w:basedOn w:val="a1"/>
    <w:next w:val="af"/>
    <w:uiPriority w:val="59"/>
    <w:rsid w:val="008E3CE9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Верхний колонтитул Знак"/>
    <w:basedOn w:val="a0"/>
    <w:link w:val="af1"/>
    <w:uiPriority w:val="99"/>
    <w:rsid w:val="008E3CE9"/>
    <w:rPr>
      <w:rFonts w:eastAsia="Times New Roman" w:cs="Times New Roman"/>
      <w:sz w:val="24"/>
      <w:szCs w:val="24"/>
      <w:lang w:val="en-US" w:bidi="en-US"/>
    </w:rPr>
  </w:style>
  <w:style w:type="paragraph" w:styleId="af1">
    <w:name w:val="header"/>
    <w:basedOn w:val="a"/>
    <w:link w:val="af0"/>
    <w:uiPriority w:val="99"/>
    <w:unhideWhenUsed/>
    <w:rsid w:val="008E3CE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19">
    <w:name w:val="Верхний колонтитул Знак1"/>
    <w:basedOn w:val="a0"/>
    <w:uiPriority w:val="99"/>
    <w:semiHidden/>
    <w:rsid w:val="008E3CE9"/>
  </w:style>
  <w:style w:type="character" w:customStyle="1" w:styleId="af2">
    <w:name w:val="Нижний колонтитул Знак"/>
    <w:basedOn w:val="a0"/>
    <w:link w:val="af3"/>
    <w:uiPriority w:val="99"/>
    <w:rsid w:val="008E3CE9"/>
    <w:rPr>
      <w:rFonts w:eastAsia="Times New Roman" w:cs="Times New Roman"/>
      <w:sz w:val="24"/>
      <w:szCs w:val="24"/>
      <w:lang w:val="en-US" w:bidi="en-US"/>
    </w:rPr>
  </w:style>
  <w:style w:type="paragraph" w:styleId="af3">
    <w:name w:val="footer"/>
    <w:basedOn w:val="a"/>
    <w:link w:val="af2"/>
    <w:uiPriority w:val="99"/>
    <w:unhideWhenUsed/>
    <w:rsid w:val="008E3CE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1a">
    <w:name w:val="Нижний колонтитул Знак1"/>
    <w:basedOn w:val="a0"/>
    <w:uiPriority w:val="99"/>
    <w:semiHidden/>
    <w:rsid w:val="008E3CE9"/>
  </w:style>
  <w:style w:type="character" w:customStyle="1" w:styleId="apple-converted-space">
    <w:name w:val="apple-converted-space"/>
    <w:basedOn w:val="a0"/>
    <w:rsid w:val="008E3CE9"/>
  </w:style>
  <w:style w:type="paragraph" w:customStyle="1" w:styleId="body">
    <w:name w:val="body"/>
    <w:basedOn w:val="a"/>
    <w:rsid w:val="008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"/>
    <w:rsid w:val="008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3C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rsid w:val="008E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"/>
    <w:uiPriority w:val="9"/>
    <w:rsid w:val="008E3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8E3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8E3C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0">
    <w:name w:val="Заголовок 9 Знак1"/>
    <w:basedOn w:val="a0"/>
    <w:link w:val="9"/>
    <w:uiPriority w:val="9"/>
    <w:semiHidden/>
    <w:rsid w:val="008E3C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4"/>
    <w:uiPriority w:val="10"/>
    <w:qFormat/>
    <w:rsid w:val="008E3C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b">
    <w:name w:val="Название Знак1"/>
    <w:basedOn w:val="a0"/>
    <w:link w:val="a5"/>
    <w:uiPriority w:val="10"/>
    <w:rsid w:val="008E3C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rsid w:val="008E3CE9"/>
    <w:pPr>
      <w:numPr>
        <w:ilvl w:val="1"/>
      </w:numPr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link w:val="a7"/>
    <w:uiPriority w:val="11"/>
    <w:rsid w:val="008E3C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Emphasis"/>
    <w:basedOn w:val="a0"/>
    <w:uiPriority w:val="20"/>
    <w:qFormat/>
    <w:rsid w:val="008E3CE9"/>
    <w:rPr>
      <w:i/>
      <w:iCs/>
    </w:rPr>
  </w:style>
  <w:style w:type="character" w:styleId="af7">
    <w:name w:val="Subtle Emphasis"/>
    <w:basedOn w:val="a0"/>
    <w:uiPriority w:val="19"/>
    <w:qFormat/>
    <w:rsid w:val="008E3CE9"/>
    <w:rPr>
      <w:i/>
      <w:iCs/>
      <w:color w:val="808080" w:themeColor="text1" w:themeTint="7F"/>
    </w:rPr>
  </w:style>
  <w:style w:type="character" w:styleId="af8">
    <w:name w:val="Book Title"/>
    <w:basedOn w:val="a0"/>
    <w:uiPriority w:val="33"/>
    <w:qFormat/>
    <w:rsid w:val="008E3CE9"/>
    <w:rPr>
      <w:b/>
      <w:bCs/>
      <w:smallCaps/>
      <w:spacing w:val="5"/>
    </w:rPr>
  </w:style>
  <w:style w:type="table" w:styleId="af">
    <w:name w:val="Table Grid"/>
    <w:basedOn w:val="a1"/>
    <w:uiPriority w:val="59"/>
    <w:rsid w:val="008E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2023-04-20T11:31:00Z</dcterms:created>
  <dcterms:modified xsi:type="dcterms:W3CDTF">2023-04-20T11:54:00Z</dcterms:modified>
</cp:coreProperties>
</file>