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87" w:rsidRDefault="00F85387" w:rsidP="00F85387">
      <w:pPr>
        <w:ind w:left="680" w:firstLine="29"/>
        <w:jc w:val="center"/>
        <w:rPr>
          <w:b/>
          <w:noProof/>
        </w:rPr>
      </w:pPr>
      <w:r>
        <w:rPr>
          <w:b/>
          <w:noProof/>
        </w:rPr>
        <w:t>Муниципальное бюджетное общеобразовательное учреждение</w:t>
      </w:r>
    </w:p>
    <w:p w:rsidR="00F85387" w:rsidRDefault="002144B6" w:rsidP="00F85387">
      <w:pPr>
        <w:ind w:left="680" w:firstLine="29"/>
        <w:jc w:val="center"/>
        <w:rPr>
          <w:b/>
          <w:noProof/>
        </w:rPr>
      </w:pPr>
      <w:r>
        <w:rPr>
          <w:b/>
          <w:noProof/>
        </w:rPr>
        <w:t>«Северомуйская средняя обще</w:t>
      </w:r>
      <w:r w:rsidR="00F85387">
        <w:rPr>
          <w:b/>
          <w:noProof/>
        </w:rPr>
        <w:t>образовательная школа</w:t>
      </w:r>
    </w:p>
    <w:p w:rsidR="00F85387" w:rsidRDefault="00F85387" w:rsidP="00F85387">
      <w:pPr>
        <w:ind w:left="680" w:firstLine="29"/>
        <w:jc w:val="center"/>
        <w:rPr>
          <w:b/>
          <w:noProof/>
        </w:rPr>
      </w:pPr>
      <w:r>
        <w:rPr>
          <w:b/>
          <w:noProof/>
        </w:rPr>
        <w:t>Муйский район Республика Бурятия</w:t>
      </w:r>
    </w:p>
    <w:p w:rsidR="00B40A35" w:rsidRPr="00C23CAC" w:rsidRDefault="00F85387" w:rsidP="00F8538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6115050" cy="2286000"/>
            <wp:effectExtent l="19050" t="0" r="0" b="0"/>
            <wp:docPr id="2" name="Рисунок 1" descr="шапкапо старвм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по старвм фго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35" w:rsidRPr="00C23CAC" w:rsidRDefault="00B40A35" w:rsidP="00C23CA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23CAC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B40A35" w:rsidRPr="00C23CAC" w:rsidRDefault="00B40A35" w:rsidP="00C23CA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23CAC">
        <w:rPr>
          <w:rFonts w:ascii="Times New Roman" w:hAnsi="Times New Roman"/>
          <w:b/>
          <w:sz w:val="24"/>
          <w:szCs w:val="24"/>
        </w:rPr>
        <w:t>по учебному предмету</w:t>
      </w:r>
    </w:p>
    <w:p w:rsidR="00B40A35" w:rsidRPr="00C23CAC" w:rsidRDefault="00B40A35" w:rsidP="00C23CA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23CAC">
        <w:rPr>
          <w:rFonts w:ascii="Times New Roman" w:hAnsi="Times New Roman"/>
          <w:b/>
          <w:sz w:val="24"/>
          <w:szCs w:val="24"/>
        </w:rPr>
        <w:t>«Информатика»</w:t>
      </w:r>
    </w:p>
    <w:p w:rsidR="00B40A35" w:rsidRPr="00C23CAC" w:rsidRDefault="00B40A35" w:rsidP="00C23CA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23CAC">
        <w:rPr>
          <w:rFonts w:ascii="Times New Roman" w:hAnsi="Times New Roman"/>
          <w:b/>
          <w:sz w:val="24"/>
          <w:szCs w:val="24"/>
        </w:rPr>
        <w:t>8 класс</w:t>
      </w:r>
    </w:p>
    <w:p w:rsidR="00B40A35" w:rsidRPr="00C23CAC" w:rsidRDefault="00B40A35" w:rsidP="00C23CAC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sz w:val="24"/>
          <w:szCs w:val="24"/>
        </w:rPr>
        <w:t>Базовый уровень</w:t>
      </w:r>
    </w:p>
    <w:p w:rsidR="00B40A35" w:rsidRPr="00C23CAC" w:rsidRDefault="00B40A35" w:rsidP="00C23CAC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40A35" w:rsidRPr="00C23CAC" w:rsidRDefault="00B40A35" w:rsidP="00C23CAC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sz w:val="24"/>
          <w:szCs w:val="24"/>
        </w:rPr>
        <w:t>Количество часов по школьному учебному плану: 34</w:t>
      </w:r>
    </w:p>
    <w:p w:rsidR="00B40A35" w:rsidRPr="00C23CAC" w:rsidRDefault="00B40A35" w:rsidP="00C23CAC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sz w:val="24"/>
          <w:szCs w:val="24"/>
        </w:rPr>
        <w:t>Количество часов в неделю: 1</w:t>
      </w:r>
    </w:p>
    <w:p w:rsidR="00B40A35" w:rsidRPr="00C23CAC" w:rsidRDefault="00B40A35" w:rsidP="00C23CAC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40A35" w:rsidRPr="00C23CAC" w:rsidRDefault="00B40A35" w:rsidP="00C23CAC">
      <w:pPr>
        <w:ind w:firstLine="567"/>
        <w:rPr>
          <w:rFonts w:ascii="Times New Roman" w:hAnsi="Times New Roman"/>
          <w:sz w:val="24"/>
          <w:szCs w:val="24"/>
        </w:rPr>
      </w:pPr>
    </w:p>
    <w:p w:rsidR="00B40A35" w:rsidRPr="00C23CAC" w:rsidRDefault="00B40A35" w:rsidP="00C23CAC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sz w:val="24"/>
          <w:szCs w:val="24"/>
        </w:rPr>
        <w:t>Жамсуева Светлана Бадмаевна</w:t>
      </w:r>
    </w:p>
    <w:p w:rsidR="00B40A35" w:rsidRPr="00C23CAC" w:rsidRDefault="00B40A35" w:rsidP="00C23CAC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40A35" w:rsidRPr="00C23CAC" w:rsidRDefault="00B40A35" w:rsidP="00C23CAC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sz w:val="24"/>
          <w:szCs w:val="24"/>
        </w:rPr>
        <w:t xml:space="preserve">Первая категория </w:t>
      </w:r>
    </w:p>
    <w:p w:rsidR="00B40A35" w:rsidRPr="00C23CAC" w:rsidRDefault="00B40A35" w:rsidP="00C23CAC">
      <w:pPr>
        <w:ind w:firstLine="567"/>
        <w:rPr>
          <w:rFonts w:ascii="Times New Roman" w:hAnsi="Times New Roman"/>
          <w:sz w:val="24"/>
          <w:szCs w:val="24"/>
        </w:rPr>
      </w:pPr>
    </w:p>
    <w:p w:rsidR="00B40A35" w:rsidRPr="00C23CAC" w:rsidRDefault="00B40A35" w:rsidP="00C23CAC">
      <w:pPr>
        <w:pStyle w:val="af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0A35" w:rsidRPr="00C23CAC" w:rsidRDefault="00B40A35" w:rsidP="00C23CAC">
      <w:pPr>
        <w:pStyle w:val="af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3CAC" w:rsidRDefault="00C23CAC" w:rsidP="00C23CAC">
      <w:pPr>
        <w:pStyle w:val="af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3CAC" w:rsidRDefault="00C23CAC" w:rsidP="00C23CAC">
      <w:pPr>
        <w:pStyle w:val="af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3CAC" w:rsidRDefault="00C23CAC" w:rsidP="00C23CAC">
      <w:pPr>
        <w:pStyle w:val="af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0A35" w:rsidRPr="00C23CAC" w:rsidRDefault="00F85387" w:rsidP="00C23CAC">
      <w:pPr>
        <w:pStyle w:val="af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40A35" w:rsidRPr="00C23CAC">
        <w:rPr>
          <w:rFonts w:ascii="Times New Roman" w:hAnsi="Times New Roman" w:cs="Times New Roman"/>
          <w:sz w:val="24"/>
          <w:szCs w:val="24"/>
        </w:rPr>
        <w:t>. Северомуйск</w:t>
      </w:r>
    </w:p>
    <w:p w:rsidR="00B40A35" w:rsidRPr="00C23CAC" w:rsidRDefault="00F85387" w:rsidP="00C23CAC">
      <w:pPr>
        <w:pStyle w:val="af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B40A35" w:rsidRPr="00C23CAC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B40A35" w:rsidRPr="00C23CA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23CAC" w:rsidRPr="00C23CAC" w:rsidRDefault="00C23CAC" w:rsidP="00C23CAC">
      <w:pPr>
        <w:spacing w:after="150"/>
        <w:ind w:firstLine="567"/>
        <w:jc w:val="center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C23CAC" w:rsidRPr="00C23CAC" w:rsidRDefault="00C23CAC" w:rsidP="00C23CAC">
      <w:pPr>
        <w:spacing w:after="150"/>
        <w:ind w:firstLine="567"/>
        <w:jc w:val="both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sz w:val="24"/>
          <w:szCs w:val="24"/>
        </w:rPr>
        <w:t>Рабочая программа по предмету «Информатика» на 2021-2022  учебный год для обучающихся 8-го класса МБОУ «Северомуйская СОШ» разработана в соответствии с требованиями следующих документов:</w:t>
      </w:r>
    </w:p>
    <w:p w:rsidR="00C23CAC" w:rsidRPr="00C23CAC" w:rsidRDefault="007B56B3" w:rsidP="00C23CAC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9" w:anchor="/document/99/902389617/" w:history="1">
        <w:r w:rsidR="00C23CAC" w:rsidRPr="00C23CAC">
          <w:rPr>
            <w:rStyle w:val="af0"/>
            <w:rFonts w:ascii="Times New Roman" w:hAnsi="Times New Roman"/>
            <w:sz w:val="24"/>
            <w:szCs w:val="24"/>
          </w:rPr>
          <w:t>Федеральный закон от 29.12.2012 № 273-ФЗ</w:t>
        </w:r>
      </w:hyperlink>
      <w:r w:rsidR="00C23CAC" w:rsidRPr="00C23CAC">
        <w:rPr>
          <w:rFonts w:ascii="Times New Roman" w:hAnsi="Times New Roman"/>
          <w:sz w:val="24"/>
          <w:szCs w:val="24"/>
        </w:rPr>
        <w:t> «Об образовании в Российской Федерации».</w:t>
      </w:r>
    </w:p>
    <w:p w:rsidR="00C23CAC" w:rsidRPr="00C23CAC" w:rsidRDefault="007B56B3" w:rsidP="00C23CAC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0" w:anchor="/document/99/603340708/" w:history="1">
        <w:r w:rsidR="00C23CAC" w:rsidRPr="00C23CAC">
          <w:rPr>
            <w:rStyle w:val="af0"/>
            <w:rFonts w:ascii="Times New Roman" w:hAnsi="Times New Roman"/>
            <w:sz w:val="24"/>
            <w:szCs w:val="24"/>
          </w:rPr>
          <w:t>Приказ Минпросвещения от 22.03.2021 № 115</w:t>
        </w:r>
      </w:hyperlink>
      <w:r w:rsidR="00C23CAC" w:rsidRPr="00C23CAC">
        <w:rPr>
          <w:rFonts w:ascii="Times New Roman" w:hAnsi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C23CAC" w:rsidRPr="00C23CAC" w:rsidRDefault="00C23CAC" w:rsidP="00C23CAC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C23CAC" w:rsidRPr="00C23CAC" w:rsidRDefault="007B56B3" w:rsidP="00C23CAC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1" w:anchor="/document/99/566085656/ZAP23UG3D9/" w:history="1">
        <w:r w:rsidR="00C23CAC" w:rsidRPr="00C23CAC">
          <w:rPr>
            <w:rStyle w:val="af0"/>
            <w:rFonts w:ascii="Times New Roman" w:hAnsi="Times New Roman"/>
            <w:sz w:val="24"/>
            <w:szCs w:val="24"/>
          </w:rPr>
          <w:t>СП 2.4.3648-20</w:t>
        </w:r>
      </w:hyperlink>
      <w:r w:rsidR="00C23CAC" w:rsidRPr="00C23CAC">
        <w:rPr>
          <w:rFonts w:ascii="Times New Roman" w:hAnsi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2" w:anchor="/document/99/566085656/" w:history="1">
        <w:r w:rsidR="00C23CAC" w:rsidRPr="00C23CAC">
          <w:rPr>
            <w:rStyle w:val="af0"/>
            <w:rFonts w:ascii="Times New Roman" w:hAnsi="Times New Roman"/>
            <w:sz w:val="24"/>
            <w:szCs w:val="24"/>
          </w:rPr>
          <w:t>постановлением главного государственного санитарного врача России от 28.09.2020 № 28</w:t>
        </w:r>
      </w:hyperlink>
      <w:r w:rsidR="00C23CAC" w:rsidRPr="00C23CAC">
        <w:rPr>
          <w:rFonts w:ascii="Times New Roman" w:hAnsi="Times New Roman"/>
          <w:sz w:val="24"/>
          <w:szCs w:val="24"/>
        </w:rPr>
        <w:t>.</w:t>
      </w:r>
    </w:p>
    <w:p w:rsidR="00C23CAC" w:rsidRPr="00C23CAC" w:rsidRDefault="007B56B3" w:rsidP="00C23CAC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3" w:anchor="/document/99/573500115/XA00LVA2M9/" w:history="1">
        <w:r w:rsidR="00C23CAC" w:rsidRPr="00C23CAC">
          <w:rPr>
            <w:rStyle w:val="af0"/>
            <w:rFonts w:ascii="Times New Roman" w:hAnsi="Times New Roman"/>
            <w:sz w:val="24"/>
            <w:szCs w:val="24"/>
          </w:rPr>
          <w:t>СанПиН 1.2.3685-21</w:t>
        </w:r>
      </w:hyperlink>
      <w:r w:rsidR="00C23CAC" w:rsidRPr="00C23CAC">
        <w:rPr>
          <w:rFonts w:ascii="Times New Roman" w:hAnsi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4" w:anchor="/document/97/486051/" w:history="1">
        <w:r w:rsidR="00C23CAC" w:rsidRPr="00C23CAC">
          <w:rPr>
            <w:rStyle w:val="af0"/>
            <w:rFonts w:ascii="Times New Roman" w:hAnsi="Times New Roman"/>
            <w:sz w:val="24"/>
            <w:szCs w:val="24"/>
          </w:rPr>
          <w:t>постановлением главного санитарного врача от 28.01.2021 № 2</w:t>
        </w:r>
      </w:hyperlink>
      <w:r w:rsidR="00C23CAC" w:rsidRPr="00C23CAC">
        <w:rPr>
          <w:rFonts w:ascii="Times New Roman" w:hAnsi="Times New Roman"/>
          <w:sz w:val="24"/>
          <w:szCs w:val="24"/>
        </w:rPr>
        <w:t>.</w:t>
      </w:r>
    </w:p>
    <w:p w:rsidR="00C23CAC" w:rsidRPr="00C23CAC" w:rsidRDefault="007B56B3" w:rsidP="00C23CAC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5" w:anchor="/document/97/482254/" w:history="1">
        <w:r w:rsidR="00C23CAC" w:rsidRPr="00C23CAC">
          <w:rPr>
            <w:rStyle w:val="af0"/>
            <w:rFonts w:ascii="Times New Roman" w:hAnsi="Times New Roman"/>
            <w:sz w:val="24"/>
            <w:szCs w:val="24"/>
          </w:rPr>
          <w:t>Приказ Минпросвещения от 20.05.2020 № 254</w:t>
        </w:r>
      </w:hyperlink>
      <w:r w:rsidR="00C23CAC" w:rsidRPr="00C23CAC">
        <w:rPr>
          <w:rFonts w:ascii="Times New Roman" w:hAnsi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C23CAC" w:rsidRPr="00C23CAC" w:rsidRDefault="00C23CAC" w:rsidP="00C23CAC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sz w:val="24"/>
          <w:szCs w:val="24"/>
        </w:rPr>
        <w:t>Учебный план основного общего образования МБОУ «Северомуйская СОШ» на 2021-2022 учебный год. </w:t>
      </w:r>
    </w:p>
    <w:p w:rsidR="00C23CAC" w:rsidRPr="00C23CAC" w:rsidRDefault="00C23CAC" w:rsidP="00C23CAC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sz w:val="24"/>
          <w:szCs w:val="24"/>
        </w:rPr>
        <w:t>Положение о рабочей программе МБОУ «Северомуйская СОШ».</w:t>
      </w:r>
    </w:p>
    <w:p w:rsidR="00C23CAC" w:rsidRPr="00C23CAC" w:rsidRDefault="00C23CAC" w:rsidP="00C23CAC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iCs/>
          <w:sz w:val="24"/>
          <w:szCs w:val="24"/>
        </w:rPr>
        <w:t>Информатика. 5—9 классы. Рабочие программы к линии УМК под редакцией Н. Д. Угринович: учебно-методическое пособие / Н. Д. Угринович.  — М.: БИНОМ, Лаборатория знаний, 2013. — 154 с.: ил.</w:t>
      </w:r>
    </w:p>
    <w:p w:rsidR="00C23CAC" w:rsidRPr="00C23CAC" w:rsidRDefault="00C23CAC" w:rsidP="00C23CAC">
      <w:pPr>
        <w:tabs>
          <w:tab w:val="num" w:pos="709"/>
        </w:tabs>
        <w:spacing w:after="150"/>
        <w:ind w:firstLine="567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sz w:val="24"/>
          <w:szCs w:val="24"/>
        </w:rPr>
        <w:t>Данная программа рассчитана на </w:t>
      </w:r>
      <w:r w:rsidRPr="00C23CAC">
        <w:rPr>
          <w:rFonts w:ascii="Times New Roman" w:hAnsi="Times New Roman"/>
          <w:iCs/>
          <w:sz w:val="24"/>
          <w:szCs w:val="24"/>
        </w:rPr>
        <w:t>1</w:t>
      </w:r>
      <w:r w:rsidRPr="00C23CAC">
        <w:rPr>
          <w:rFonts w:ascii="Times New Roman" w:hAnsi="Times New Roman"/>
          <w:sz w:val="24"/>
          <w:szCs w:val="24"/>
        </w:rPr>
        <w:t> год. Общее число учебных часов в 8-м классе – </w:t>
      </w:r>
      <w:r w:rsidRPr="00C23CAC">
        <w:rPr>
          <w:rFonts w:ascii="Times New Roman" w:hAnsi="Times New Roman"/>
          <w:iCs/>
          <w:sz w:val="24"/>
          <w:szCs w:val="24"/>
        </w:rPr>
        <w:t>34</w:t>
      </w:r>
      <w:r w:rsidRPr="00C23CAC">
        <w:rPr>
          <w:rFonts w:ascii="Times New Roman" w:hAnsi="Times New Roman"/>
          <w:sz w:val="24"/>
          <w:szCs w:val="24"/>
        </w:rPr>
        <w:t> (</w:t>
      </w:r>
      <w:r w:rsidRPr="00C23CAC">
        <w:rPr>
          <w:rFonts w:ascii="Times New Roman" w:hAnsi="Times New Roman"/>
          <w:iCs/>
          <w:sz w:val="24"/>
          <w:szCs w:val="24"/>
        </w:rPr>
        <w:t>1 </w:t>
      </w:r>
      <w:r w:rsidRPr="00C23CAC">
        <w:rPr>
          <w:rFonts w:ascii="Times New Roman" w:hAnsi="Times New Roman"/>
          <w:sz w:val="24"/>
          <w:szCs w:val="24"/>
        </w:rPr>
        <w:t>час в неделю).</w:t>
      </w:r>
    </w:p>
    <w:p w:rsidR="00046624" w:rsidRPr="00C23CAC" w:rsidRDefault="00046624" w:rsidP="00C23CAC">
      <w:pPr>
        <w:shd w:val="clear" w:color="auto" w:fill="FFFFFF"/>
        <w:spacing w:before="60" w:after="6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sz w:val="24"/>
          <w:szCs w:val="24"/>
        </w:rPr>
        <w:t xml:space="preserve">Рабочая программа по информатике  составлена на основе авторской программы Н.Д. Угриновича для 7-9 классов основной школы по информатике и ИКТ, издательства                                                                      «БИНОМ Лаборатория знаний», 2012. </w:t>
      </w:r>
    </w:p>
    <w:p w:rsidR="00046624" w:rsidRPr="00C23CAC" w:rsidRDefault="00046624" w:rsidP="00C23CAC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В соответствии с ФГОС изучение информатики в основной школе должно обеспечить:</w:t>
      </w:r>
    </w:p>
    <w:p w:rsidR="00046624" w:rsidRPr="00C23CAC" w:rsidRDefault="00046624" w:rsidP="00C23CAC">
      <w:pPr>
        <w:pStyle w:val="af1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046624" w:rsidRPr="00C23CAC" w:rsidRDefault="00046624" w:rsidP="00C23CAC">
      <w:pPr>
        <w:pStyle w:val="af1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изучаемых понятиях: информация, алгоритм, модель, — и их свойствах;</w:t>
      </w:r>
    </w:p>
    <w:p w:rsidR="00046624" w:rsidRPr="00C23CAC" w:rsidRDefault="00046624" w:rsidP="00C23CAC">
      <w:pPr>
        <w:pStyle w:val="af1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046624" w:rsidRPr="00C23CAC" w:rsidRDefault="00046624" w:rsidP="00C23CAC">
      <w:pPr>
        <w:pStyle w:val="af1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таблицу, </w:t>
      </w:r>
      <w:r w:rsidRPr="00C23CAC">
        <w:rPr>
          <w:rFonts w:ascii="Times New Roman" w:hAnsi="Times New Roman" w:cs="Times New Roman"/>
          <w:sz w:val="24"/>
          <w:szCs w:val="24"/>
        </w:rPr>
        <w:lastRenderedPageBreak/>
        <w:t>схему, график, диаграмму, с использованием соответствующих программных средств обработки данных;</w:t>
      </w:r>
    </w:p>
    <w:p w:rsidR="00046624" w:rsidRPr="00C23CAC" w:rsidRDefault="00046624" w:rsidP="00C23CAC">
      <w:pPr>
        <w:pStyle w:val="af1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046624" w:rsidRPr="00C23CAC" w:rsidRDefault="00046624" w:rsidP="00C23CAC">
      <w:pPr>
        <w:shd w:val="clear" w:color="auto" w:fill="FFFFFF"/>
        <w:spacing w:before="60" w:after="6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</w:p>
    <w:p w:rsidR="00046624" w:rsidRPr="00C23CAC" w:rsidRDefault="00046624" w:rsidP="00C23CAC">
      <w:pPr>
        <w:shd w:val="clear" w:color="auto" w:fill="FFFFFF"/>
        <w:spacing w:before="60" w:after="60" w:line="240" w:lineRule="auto"/>
        <w:ind w:right="14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23CAC">
        <w:rPr>
          <w:rFonts w:ascii="Times New Roman" w:hAnsi="Times New Roman"/>
          <w:sz w:val="24"/>
          <w:szCs w:val="24"/>
          <w:u w:val="single"/>
        </w:rPr>
        <w:t>Описание места учебного предмета в учебном плане</w:t>
      </w:r>
    </w:p>
    <w:p w:rsidR="00046624" w:rsidRPr="00C23CAC" w:rsidRDefault="00046624" w:rsidP="00C23CAC">
      <w:pPr>
        <w:shd w:val="clear" w:color="auto" w:fill="FFFFFF"/>
        <w:spacing w:before="60" w:after="6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sz w:val="24"/>
          <w:szCs w:val="24"/>
        </w:rPr>
        <w:t>Программа рассчитана на 34 часа (VIII класс - 1 час в неделю, 34 часа в год). Программой предусмотрено проведение:</w:t>
      </w:r>
    </w:p>
    <w:p w:rsidR="00046624" w:rsidRPr="00C23CAC" w:rsidRDefault="00046624" w:rsidP="00C23CAC">
      <w:pPr>
        <w:shd w:val="clear" w:color="auto" w:fill="FFFFFF"/>
        <w:spacing w:before="60" w:after="6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sz w:val="24"/>
          <w:szCs w:val="24"/>
        </w:rPr>
        <w:t>•</w:t>
      </w:r>
      <w:r w:rsidRPr="00C23CAC">
        <w:rPr>
          <w:rFonts w:ascii="Times New Roman" w:hAnsi="Times New Roman"/>
          <w:sz w:val="24"/>
          <w:szCs w:val="24"/>
        </w:rPr>
        <w:tab/>
        <w:t xml:space="preserve">контрольных практических работ </w:t>
      </w:r>
    </w:p>
    <w:p w:rsidR="00046624" w:rsidRPr="00C23CAC" w:rsidRDefault="00046624" w:rsidP="00C23CAC">
      <w:pPr>
        <w:shd w:val="clear" w:color="auto" w:fill="FFFFFF"/>
        <w:spacing w:before="60" w:after="6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sz w:val="24"/>
          <w:szCs w:val="24"/>
        </w:rPr>
        <w:t>•</w:t>
      </w:r>
      <w:r w:rsidRPr="00C23CAC">
        <w:rPr>
          <w:rFonts w:ascii="Times New Roman" w:hAnsi="Times New Roman"/>
          <w:sz w:val="24"/>
          <w:szCs w:val="24"/>
        </w:rPr>
        <w:tab/>
        <w:t>проверочных работ (10-15 минут) – по отдельным блокам</w:t>
      </w:r>
    </w:p>
    <w:p w:rsidR="00046624" w:rsidRPr="00C23CAC" w:rsidRDefault="00046624" w:rsidP="00C23CAC">
      <w:pPr>
        <w:shd w:val="clear" w:color="auto" w:fill="FFFFFF"/>
        <w:spacing w:before="60" w:after="6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sz w:val="24"/>
          <w:szCs w:val="24"/>
        </w:rPr>
        <w:t>•</w:t>
      </w:r>
      <w:r w:rsidRPr="00C23CAC">
        <w:rPr>
          <w:rFonts w:ascii="Times New Roman" w:hAnsi="Times New Roman"/>
          <w:sz w:val="24"/>
          <w:szCs w:val="24"/>
        </w:rPr>
        <w:tab/>
        <w:t xml:space="preserve">работ практикума </w:t>
      </w:r>
    </w:p>
    <w:p w:rsidR="00046624" w:rsidRPr="00C23CAC" w:rsidRDefault="00046624" w:rsidP="00C23CAC">
      <w:pPr>
        <w:shd w:val="clear" w:color="auto" w:fill="FFFFFF"/>
        <w:spacing w:before="60" w:after="6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</w:p>
    <w:p w:rsidR="006E1E3A" w:rsidRPr="00C23CAC" w:rsidRDefault="00046624" w:rsidP="00C23CAC">
      <w:pPr>
        <w:shd w:val="clear" w:color="auto" w:fill="FFFFFF"/>
        <w:spacing w:before="60" w:after="6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sz w:val="24"/>
          <w:szCs w:val="24"/>
        </w:rPr>
        <w:t>Программой предусмотрено проведение непродолжительных проверочных работ (10-15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При выполнении работ практикума предполагается использование актуального содержательного материала и заданий из других предметных областей. Часть практической работы (прежде всего,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 или проектную деятельность; работа разбита на части и осуществляется в течение нескольких недель.</w:t>
      </w:r>
    </w:p>
    <w:p w:rsidR="006E1E3A" w:rsidRPr="00C23CAC" w:rsidRDefault="006E1E3A" w:rsidP="00C23CAC">
      <w:pPr>
        <w:pStyle w:val="1"/>
        <w:spacing w:before="60" w:after="60" w:line="240" w:lineRule="auto"/>
        <w:ind w:firstLine="567"/>
        <w:jc w:val="both"/>
        <w:rPr>
          <w:rFonts w:ascii="Times New Roman" w:hAnsi="Times New Roman"/>
          <w:spacing w:val="-5"/>
          <w:w w:val="104"/>
          <w:sz w:val="24"/>
          <w:szCs w:val="24"/>
          <w:u w:val="single"/>
        </w:rPr>
      </w:pPr>
      <w:r w:rsidRPr="00C23CAC">
        <w:rPr>
          <w:rFonts w:ascii="Times New Roman" w:hAnsi="Times New Roman"/>
          <w:sz w:val="24"/>
          <w:szCs w:val="24"/>
          <w:u w:val="single"/>
        </w:rPr>
        <w:t>Цели и задачи курса</w:t>
      </w:r>
    </w:p>
    <w:p w:rsidR="00046624" w:rsidRPr="00C23CAC" w:rsidRDefault="00046624" w:rsidP="00C23CAC">
      <w:pPr>
        <w:pStyle w:val="20"/>
        <w:spacing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23CAC">
        <w:rPr>
          <w:rFonts w:ascii="Times New Roman" w:hAnsi="Times New Roman"/>
          <w:b/>
          <w:sz w:val="24"/>
          <w:szCs w:val="24"/>
        </w:rPr>
        <w:t>Главная цель</w:t>
      </w:r>
      <w:r w:rsidRPr="00C23CAC">
        <w:rPr>
          <w:rFonts w:ascii="Times New Roman" w:hAnsi="Times New Roman"/>
          <w:color w:val="000000"/>
          <w:sz w:val="24"/>
          <w:szCs w:val="24"/>
        </w:rPr>
        <w:t xml:space="preserve"> изучения предмета «</w:t>
      </w:r>
      <w:r w:rsidRPr="00C23CAC">
        <w:rPr>
          <w:rFonts w:ascii="Times New Roman" w:hAnsi="Times New Roman"/>
          <w:b/>
          <w:color w:val="000000"/>
          <w:sz w:val="24"/>
          <w:szCs w:val="24"/>
        </w:rPr>
        <w:t>Информатика и ИКТ</w:t>
      </w:r>
      <w:r w:rsidRPr="00C23CAC">
        <w:rPr>
          <w:rFonts w:ascii="Times New Roman" w:hAnsi="Times New Roman"/>
          <w:color w:val="000000"/>
          <w:sz w:val="24"/>
          <w:szCs w:val="24"/>
        </w:rPr>
        <w:t xml:space="preserve">» </w:t>
      </w:r>
    </w:p>
    <w:p w:rsidR="00046624" w:rsidRPr="00C23CAC" w:rsidRDefault="00046624" w:rsidP="00C23CAC">
      <w:pPr>
        <w:pStyle w:val="2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sz w:val="24"/>
          <w:szCs w:val="24"/>
        </w:rPr>
        <w:t xml:space="preserve">– формирование поколения, готового жить в современном информационном обществе, насыщенном средствами хранения, переработки и передачи информации на базе новых информационных технологий. </w:t>
      </w:r>
    </w:p>
    <w:p w:rsidR="00046624" w:rsidRPr="00C23CAC" w:rsidRDefault="00046624" w:rsidP="00C23CAC">
      <w:pPr>
        <w:pStyle w:val="20"/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C23CAC">
        <w:rPr>
          <w:rFonts w:ascii="Times New Roman" w:hAnsi="Times New Roman"/>
          <w:b/>
          <w:sz w:val="24"/>
          <w:szCs w:val="24"/>
        </w:rPr>
        <w:t>Общие цели:</w:t>
      </w:r>
    </w:p>
    <w:p w:rsidR="00046624" w:rsidRPr="00C23CAC" w:rsidRDefault="00046624" w:rsidP="00C23CAC">
      <w:pPr>
        <w:numPr>
          <w:ilvl w:val="0"/>
          <w:numId w:val="16"/>
        </w:numPr>
        <w:spacing w:before="20"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3CAC">
        <w:rPr>
          <w:rStyle w:val="af3"/>
          <w:rFonts w:ascii="Times New Roman" w:hAnsi="Times New Roman"/>
          <w:i/>
          <w:color w:val="000000"/>
          <w:sz w:val="24"/>
          <w:szCs w:val="24"/>
        </w:rPr>
        <w:t>освоение системы знаний</w:t>
      </w:r>
      <w:r w:rsidRPr="00C23CAC">
        <w:rPr>
          <w:rStyle w:val="af3"/>
          <w:rFonts w:ascii="Times New Roman" w:hAnsi="Times New Roman"/>
          <w:color w:val="000000"/>
          <w:sz w:val="24"/>
          <w:szCs w:val="24"/>
        </w:rPr>
        <w:t xml:space="preserve">, отражающих вклад информатики в формирование целостной научной картины мира и </w:t>
      </w:r>
      <w:r w:rsidRPr="00C23CAC">
        <w:rPr>
          <w:rFonts w:ascii="Times New Roman" w:hAnsi="Times New Roman"/>
          <w:color w:val="000000"/>
          <w:sz w:val="24"/>
          <w:szCs w:val="24"/>
        </w:rPr>
        <w:t xml:space="preserve"> составляющих основу научных представлений об информации, информационных процессах, системах, технологиях;</w:t>
      </w:r>
    </w:p>
    <w:p w:rsidR="00046624" w:rsidRPr="00C23CAC" w:rsidRDefault="00046624" w:rsidP="00C23CAC">
      <w:pPr>
        <w:numPr>
          <w:ilvl w:val="0"/>
          <w:numId w:val="16"/>
        </w:numPr>
        <w:spacing w:before="20" w:after="0" w:line="240" w:lineRule="auto"/>
        <w:ind w:left="0" w:firstLine="567"/>
        <w:jc w:val="both"/>
        <w:rPr>
          <w:rStyle w:val="af3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C23CAC">
        <w:rPr>
          <w:rStyle w:val="af3"/>
          <w:rFonts w:ascii="Times New Roman" w:hAnsi="Times New Roman"/>
          <w:i/>
          <w:color w:val="000000"/>
          <w:sz w:val="24"/>
          <w:szCs w:val="24"/>
        </w:rPr>
        <w:t>формирование понимания</w:t>
      </w:r>
      <w:r w:rsidRPr="00C23CAC">
        <w:rPr>
          <w:rStyle w:val="af3"/>
          <w:rFonts w:ascii="Times New Roman" w:hAnsi="Times New Roman"/>
          <w:color w:val="000000"/>
          <w:sz w:val="24"/>
          <w:szCs w:val="24"/>
        </w:rPr>
        <w:t xml:space="preserve"> роли информационных процессов в биологических, социальных и технических системах; освоение методов и средств автоматизации информационных процессов с помощью ИКТ;</w:t>
      </w:r>
    </w:p>
    <w:p w:rsidR="00046624" w:rsidRPr="00C23CAC" w:rsidRDefault="00046624" w:rsidP="00C23CAC">
      <w:pPr>
        <w:numPr>
          <w:ilvl w:val="0"/>
          <w:numId w:val="16"/>
        </w:numPr>
        <w:spacing w:before="20" w:after="0" w:line="240" w:lineRule="auto"/>
        <w:ind w:left="0" w:firstLine="567"/>
        <w:jc w:val="both"/>
        <w:rPr>
          <w:rStyle w:val="af3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C23CAC">
        <w:rPr>
          <w:rStyle w:val="af3"/>
          <w:rFonts w:ascii="Times New Roman" w:hAnsi="Times New Roman"/>
          <w:i/>
          <w:color w:val="000000"/>
          <w:sz w:val="24"/>
          <w:szCs w:val="24"/>
        </w:rPr>
        <w:t xml:space="preserve">формирование представлений </w:t>
      </w:r>
      <w:r w:rsidRPr="00C23CAC">
        <w:rPr>
          <w:rStyle w:val="af3"/>
          <w:rFonts w:ascii="Times New Roman" w:hAnsi="Times New Roman"/>
          <w:color w:val="000000"/>
          <w:sz w:val="24"/>
          <w:szCs w:val="24"/>
        </w:rPr>
        <w:t>о важности информационных процессов в развитии личности, государства, общества;</w:t>
      </w:r>
    </w:p>
    <w:p w:rsidR="00046624" w:rsidRPr="00C23CAC" w:rsidRDefault="00046624" w:rsidP="00C23CAC">
      <w:pPr>
        <w:numPr>
          <w:ilvl w:val="0"/>
          <w:numId w:val="16"/>
        </w:numPr>
        <w:spacing w:before="20" w:after="0" w:line="240" w:lineRule="auto"/>
        <w:ind w:left="0" w:firstLine="567"/>
        <w:jc w:val="both"/>
        <w:rPr>
          <w:rStyle w:val="af3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C23CAC">
        <w:rPr>
          <w:rStyle w:val="af3"/>
          <w:rFonts w:ascii="Times New Roman" w:hAnsi="Times New Roman"/>
          <w:i/>
          <w:color w:val="000000"/>
          <w:sz w:val="24"/>
          <w:szCs w:val="24"/>
        </w:rPr>
        <w:t xml:space="preserve">осознание </w:t>
      </w:r>
      <w:r w:rsidRPr="00C23CAC">
        <w:rPr>
          <w:rStyle w:val="af3"/>
          <w:rFonts w:ascii="Times New Roman" w:hAnsi="Times New Roman"/>
          <w:color w:val="000000"/>
          <w:sz w:val="24"/>
          <w:szCs w:val="24"/>
        </w:rPr>
        <w:t>интегрирующей роли информатики в системе учебных дисциплин; умение использовать понятия и методы информатики для объяснения фактов, явлений и процессов в различных предметных областях;</w:t>
      </w:r>
    </w:p>
    <w:p w:rsidR="00046624" w:rsidRPr="00C23CAC" w:rsidRDefault="00046624" w:rsidP="00C23CAC">
      <w:pPr>
        <w:numPr>
          <w:ilvl w:val="0"/>
          <w:numId w:val="16"/>
        </w:numPr>
        <w:spacing w:before="20"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3CAC">
        <w:rPr>
          <w:rStyle w:val="af3"/>
          <w:rFonts w:ascii="Times New Roman" w:hAnsi="Times New Roman"/>
          <w:i/>
          <w:color w:val="000000"/>
          <w:sz w:val="24"/>
          <w:szCs w:val="24"/>
        </w:rPr>
        <w:t xml:space="preserve">развитие </w:t>
      </w:r>
      <w:r w:rsidRPr="00C23CAC">
        <w:rPr>
          <w:rFonts w:ascii="Times New Roman" w:hAnsi="Times New Roman"/>
          <w:color w:val="000000"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046624" w:rsidRPr="00C23CAC" w:rsidRDefault="00046624" w:rsidP="00C23CAC">
      <w:pPr>
        <w:numPr>
          <w:ilvl w:val="0"/>
          <w:numId w:val="16"/>
        </w:numPr>
        <w:spacing w:before="20" w:after="0" w:line="240" w:lineRule="auto"/>
        <w:ind w:left="0" w:firstLine="567"/>
        <w:jc w:val="both"/>
        <w:rPr>
          <w:rStyle w:val="af3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C23CAC">
        <w:rPr>
          <w:rStyle w:val="af3"/>
          <w:rFonts w:ascii="Times New Roman" w:hAnsi="Times New Roman"/>
          <w:i/>
          <w:color w:val="000000"/>
          <w:sz w:val="24"/>
          <w:szCs w:val="24"/>
        </w:rPr>
        <w:t xml:space="preserve">приобретение </w:t>
      </w:r>
      <w:r w:rsidRPr="00C23CAC">
        <w:rPr>
          <w:rStyle w:val="af3"/>
          <w:rFonts w:ascii="Times New Roman" w:hAnsi="Times New Roman"/>
          <w:color w:val="000000"/>
          <w:sz w:val="24"/>
          <w:szCs w:val="24"/>
        </w:rPr>
        <w:t>опыта использования информационных ресурсов общества и средств коммуникаций в учебной и практической деятельности;</w:t>
      </w:r>
    </w:p>
    <w:p w:rsidR="00046624" w:rsidRPr="00C23CAC" w:rsidRDefault="00046624" w:rsidP="00C23CAC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3CAC">
        <w:rPr>
          <w:rStyle w:val="af3"/>
          <w:rFonts w:ascii="Times New Roman" w:eastAsia="Calibri" w:hAnsi="Times New Roman"/>
          <w:i/>
          <w:color w:val="000000"/>
          <w:sz w:val="24"/>
          <w:szCs w:val="24"/>
        </w:rPr>
        <w:t>овладение умениями</w:t>
      </w:r>
      <w:r w:rsidRPr="00C23CAC">
        <w:rPr>
          <w:rFonts w:ascii="Times New Roman" w:hAnsi="Times New Roman"/>
          <w:sz w:val="24"/>
          <w:szCs w:val="24"/>
        </w:rPr>
        <w:t xml:space="preserve"> создавать и поддерживать индивидуальную информационную  среду, обеспечивать защиту значимой информации и личную информационную безопасность;</w:t>
      </w:r>
    </w:p>
    <w:p w:rsidR="00046624" w:rsidRPr="00C23CAC" w:rsidRDefault="00046624" w:rsidP="00C23CAC">
      <w:pPr>
        <w:numPr>
          <w:ilvl w:val="0"/>
          <w:numId w:val="16"/>
        </w:numPr>
        <w:spacing w:before="20"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3CAC">
        <w:rPr>
          <w:rStyle w:val="af3"/>
          <w:rFonts w:ascii="Times New Roman" w:hAnsi="Times New Roman"/>
          <w:i/>
          <w:color w:val="000000"/>
          <w:sz w:val="24"/>
          <w:szCs w:val="24"/>
        </w:rPr>
        <w:lastRenderedPageBreak/>
        <w:t>выработка навыков</w:t>
      </w:r>
      <w:r w:rsidRPr="00C23CAC">
        <w:rPr>
          <w:rFonts w:ascii="Times New Roman" w:hAnsi="Times New Roman"/>
          <w:color w:val="000000"/>
          <w:sz w:val="24"/>
          <w:szCs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046624" w:rsidRPr="00C23CAC" w:rsidRDefault="00046624" w:rsidP="00C23CAC">
      <w:pPr>
        <w:pStyle w:val="a8"/>
        <w:spacing w:before="0" w:beforeAutospacing="0" w:after="0" w:afterAutospacing="0"/>
        <w:ind w:firstLine="567"/>
        <w:rPr>
          <w:rFonts w:ascii="Times New Roman" w:hAnsi="Times New Roman"/>
          <w:b/>
        </w:rPr>
      </w:pPr>
      <w:r w:rsidRPr="00C23CAC">
        <w:rPr>
          <w:rFonts w:ascii="Times New Roman" w:hAnsi="Times New Roman"/>
          <w:b/>
        </w:rPr>
        <w:t xml:space="preserve">Реализация целей потребует решения следующих задач: </w:t>
      </w:r>
    </w:p>
    <w:p w:rsidR="00046624" w:rsidRPr="00C23CAC" w:rsidRDefault="00046624" w:rsidP="00C23CA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i/>
          <w:sz w:val="24"/>
          <w:szCs w:val="24"/>
        </w:rPr>
        <w:t>систематизировать</w:t>
      </w:r>
      <w:r w:rsidRPr="00C23CAC">
        <w:rPr>
          <w:rFonts w:ascii="Times New Roman" w:hAnsi="Times New Roman"/>
          <w:sz w:val="24"/>
          <w:szCs w:val="24"/>
        </w:rPr>
        <w:t xml:space="preserve"> подходы к изучению предмета;</w:t>
      </w:r>
    </w:p>
    <w:p w:rsidR="00046624" w:rsidRPr="00C23CAC" w:rsidRDefault="00046624" w:rsidP="00C23CA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i/>
          <w:sz w:val="24"/>
          <w:szCs w:val="24"/>
        </w:rPr>
        <w:t>сформировать</w:t>
      </w:r>
      <w:r w:rsidRPr="00C23CAC">
        <w:rPr>
          <w:rFonts w:ascii="Times New Roman" w:hAnsi="Times New Roman"/>
          <w:sz w:val="24"/>
          <w:szCs w:val="24"/>
        </w:rPr>
        <w:t xml:space="preserve"> у учащихся единую систему понятий, связанных с созданием, получением, обработкой, интерпретацией и хранением информации;</w:t>
      </w:r>
    </w:p>
    <w:p w:rsidR="00046624" w:rsidRPr="00C23CAC" w:rsidRDefault="00046624" w:rsidP="00C23CA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i/>
          <w:sz w:val="24"/>
          <w:szCs w:val="24"/>
        </w:rPr>
        <w:t xml:space="preserve">научить </w:t>
      </w:r>
      <w:r w:rsidRPr="00C23CAC">
        <w:rPr>
          <w:rFonts w:ascii="Times New Roman" w:hAnsi="Times New Roman"/>
          <w:sz w:val="24"/>
          <w:szCs w:val="24"/>
        </w:rPr>
        <w:t>пользоваться распространенными пакетами прикладных программ;</w:t>
      </w:r>
    </w:p>
    <w:p w:rsidR="00046624" w:rsidRPr="00C23CAC" w:rsidRDefault="00046624" w:rsidP="00C23CA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i/>
          <w:sz w:val="24"/>
          <w:szCs w:val="24"/>
        </w:rPr>
        <w:t>показать</w:t>
      </w:r>
      <w:r w:rsidRPr="00C23CAC">
        <w:rPr>
          <w:rFonts w:ascii="Times New Roman" w:hAnsi="Times New Roman"/>
          <w:sz w:val="24"/>
          <w:szCs w:val="24"/>
        </w:rPr>
        <w:t xml:space="preserve"> основные приемы эффективного использования информационных технологий;</w:t>
      </w:r>
    </w:p>
    <w:p w:rsidR="00046624" w:rsidRPr="00C23CAC" w:rsidRDefault="00046624" w:rsidP="00C23CA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i/>
          <w:sz w:val="24"/>
          <w:szCs w:val="24"/>
        </w:rPr>
        <w:t>обучить</w:t>
      </w:r>
      <w:r w:rsidRPr="00C23CAC">
        <w:rPr>
          <w:rFonts w:ascii="Times New Roman" w:hAnsi="Times New Roman"/>
          <w:sz w:val="24"/>
          <w:szCs w:val="24"/>
        </w:rPr>
        <w:t xml:space="preserve"> приемам построения простых вычислительных алгоритмов и их программированию на языке программирования, обучить навыкам работы с системой программирования;</w:t>
      </w:r>
    </w:p>
    <w:p w:rsidR="00046624" w:rsidRPr="00C23CAC" w:rsidRDefault="00046624" w:rsidP="00C23CA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3CAC">
        <w:rPr>
          <w:rFonts w:ascii="Times New Roman" w:hAnsi="Times New Roman"/>
          <w:i/>
          <w:sz w:val="24"/>
          <w:szCs w:val="24"/>
        </w:rPr>
        <w:t>сформировать</w:t>
      </w:r>
      <w:r w:rsidRPr="00C23CAC">
        <w:rPr>
          <w:rFonts w:ascii="Times New Roman" w:hAnsi="Times New Roman"/>
          <w:sz w:val="24"/>
          <w:szCs w:val="24"/>
        </w:rPr>
        <w:t xml:space="preserve"> логические связи с другими предметами, входящими в курс среднего образования.</w:t>
      </w:r>
    </w:p>
    <w:p w:rsidR="00046624" w:rsidRPr="00C23CAC" w:rsidRDefault="00046624" w:rsidP="00C23CAC">
      <w:pPr>
        <w:spacing w:before="60" w:after="60" w:line="240" w:lineRule="auto"/>
        <w:ind w:firstLine="567"/>
        <w:jc w:val="both"/>
        <w:rPr>
          <w:rFonts w:ascii="Times New Roman" w:hAnsi="Times New Roman"/>
          <w:spacing w:val="-5"/>
          <w:w w:val="104"/>
          <w:sz w:val="24"/>
          <w:szCs w:val="24"/>
        </w:rPr>
      </w:pPr>
    </w:p>
    <w:p w:rsidR="004853CB" w:rsidRPr="00C23CAC" w:rsidRDefault="004853CB" w:rsidP="00C23CAC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C23CAC">
        <w:rPr>
          <w:rFonts w:ascii="Times New Roman" w:hAnsi="Times New Roman"/>
          <w:bCs/>
          <w:sz w:val="24"/>
          <w:szCs w:val="24"/>
          <w:u w:val="single"/>
        </w:rPr>
        <w:t xml:space="preserve">Личностные, метапредметные и предметные результаты </w:t>
      </w:r>
    </w:p>
    <w:p w:rsidR="00046624" w:rsidRPr="00C23CAC" w:rsidRDefault="00046624" w:rsidP="00C23CAC">
      <w:pPr>
        <w:spacing w:after="308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23CAC">
        <w:rPr>
          <w:rFonts w:ascii="Times New Roman" w:hAnsi="Times New Roman"/>
          <w:sz w:val="24"/>
          <w:szCs w:val="24"/>
          <w:lang w:eastAsia="ru-RU"/>
        </w:rPr>
        <w:t>Сформулированные цели реализуются через достижение образовательных результатов.</w:t>
      </w:r>
    </w:p>
    <w:p w:rsidR="00046624" w:rsidRPr="00C23CAC" w:rsidRDefault="00046624" w:rsidP="00C23CAC">
      <w:pPr>
        <w:pStyle w:val="af1"/>
        <w:spacing w:line="276" w:lineRule="auto"/>
        <w:ind w:firstLine="567"/>
        <w:rPr>
          <w:rStyle w:val="dash041e005f0431005f044b005f0447005f043d005f044b005f0439005f005fchar1char1"/>
          <w:b/>
        </w:rPr>
      </w:pPr>
      <w:r w:rsidRPr="00C23CAC">
        <w:rPr>
          <w:rStyle w:val="dash041e005f0431005f044b005f0447005f043d005f044b005f0439005f005fchar1char1"/>
          <w:b/>
        </w:rPr>
        <w:t>Личностные:</w:t>
      </w:r>
    </w:p>
    <w:p w:rsidR="00046624" w:rsidRPr="00C23CAC" w:rsidRDefault="00046624" w:rsidP="00C23CAC">
      <w:pPr>
        <w:pStyle w:val="af1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Style w:val="dash041e005f0431005f044b005f0447005f043d005f044b005f0439005f005fchar1char1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46624" w:rsidRPr="00C23CAC" w:rsidRDefault="00046624" w:rsidP="00C23CAC">
      <w:pPr>
        <w:pStyle w:val="af1"/>
        <w:numPr>
          <w:ilvl w:val="0"/>
          <w:numId w:val="18"/>
        </w:numPr>
        <w:spacing w:line="276" w:lineRule="auto"/>
        <w:ind w:left="0" w:firstLine="567"/>
        <w:jc w:val="both"/>
        <w:rPr>
          <w:rStyle w:val="dash041e005f0431005f044b005f0447005f043d005f044b005f0439005f005fchar1char1"/>
        </w:rPr>
      </w:pPr>
      <w:r w:rsidRPr="00C23CAC">
        <w:rPr>
          <w:rStyle w:val="dash041e005f0431005f044b005f0447005f043d005f044b005f0439005f005fchar1char1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046624" w:rsidRPr="00C23CAC" w:rsidRDefault="00046624" w:rsidP="00C23CAC">
      <w:pPr>
        <w:pStyle w:val="af1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</w:r>
    </w:p>
    <w:p w:rsidR="00046624" w:rsidRPr="00C23CAC" w:rsidRDefault="00046624" w:rsidP="00C23CAC">
      <w:pPr>
        <w:pStyle w:val="af1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 xml:space="preserve">знакомство с основными правами и обязанностями гражданина информационного общества; </w:t>
      </w:r>
    </w:p>
    <w:p w:rsidR="00046624" w:rsidRPr="00C23CAC" w:rsidRDefault="00046624" w:rsidP="00C23CAC">
      <w:pPr>
        <w:pStyle w:val="af1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046624" w:rsidRPr="00C23CAC" w:rsidRDefault="00046624" w:rsidP="00C23CAC">
      <w:pPr>
        <w:pStyle w:val="af1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целенаправленные поиск и использование информационных ресурсов, необходимых для решения учебных и практических задач, в том числе с помощью средств информационных и коммуникационных технологий (ИКТ);</w:t>
      </w:r>
    </w:p>
    <w:p w:rsidR="00046624" w:rsidRPr="00C23CAC" w:rsidRDefault="00046624" w:rsidP="00C23CAC">
      <w:pPr>
        <w:pStyle w:val="af1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анализ информационных процессов, протекающих в социотехнических, природных, социальных системах;</w:t>
      </w:r>
    </w:p>
    <w:p w:rsidR="00046624" w:rsidRPr="00C23CAC" w:rsidRDefault="00046624" w:rsidP="00C23CAC">
      <w:pPr>
        <w:pStyle w:val="af1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</w:r>
    </w:p>
    <w:p w:rsidR="00046624" w:rsidRPr="00C23CAC" w:rsidRDefault="00046624" w:rsidP="00C23CAC">
      <w:pPr>
        <w:pStyle w:val="af1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23CAC">
        <w:rPr>
          <w:rFonts w:ascii="Times New Roman" w:hAnsi="Times New Roman" w:cs="Times New Roman"/>
          <w:b/>
          <w:sz w:val="24"/>
          <w:szCs w:val="24"/>
        </w:rPr>
        <w:t xml:space="preserve">Метапредметные:  </w:t>
      </w:r>
    </w:p>
    <w:p w:rsidR="00046624" w:rsidRPr="00C23CAC" w:rsidRDefault="00046624" w:rsidP="00C23CAC">
      <w:pPr>
        <w:pStyle w:val="af1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lastRenderedPageBreak/>
        <w:t>формирование компьютерной грамотности,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</w:r>
    </w:p>
    <w:p w:rsidR="00046624" w:rsidRPr="00C23CAC" w:rsidRDefault="00046624" w:rsidP="00C23CAC">
      <w:pPr>
        <w:pStyle w:val="af1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</w:r>
    </w:p>
    <w:p w:rsidR="00046624" w:rsidRPr="00C23CAC" w:rsidRDefault="00046624" w:rsidP="00C23CAC">
      <w:pPr>
        <w:pStyle w:val="af1"/>
        <w:numPr>
          <w:ilvl w:val="0"/>
          <w:numId w:val="19"/>
        </w:numPr>
        <w:spacing w:line="276" w:lineRule="auto"/>
        <w:ind w:left="0" w:firstLine="567"/>
        <w:jc w:val="both"/>
        <w:rPr>
          <w:rStyle w:val="dash041e005f0431005f044b005f0447005f043d005f044b005f0439005f005fchar1char1"/>
        </w:rPr>
      </w:pPr>
      <w:r w:rsidRPr="00C23CAC">
        <w:rPr>
          <w:rFonts w:ascii="Times New Roman" w:hAnsi="Times New Roman" w:cs="Times New Roman"/>
          <w:sz w:val="24"/>
          <w:szCs w:val="24"/>
        </w:rPr>
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</w:r>
    </w:p>
    <w:p w:rsidR="00046624" w:rsidRPr="00C23CAC" w:rsidRDefault="00046624" w:rsidP="00C23CAC">
      <w:pPr>
        <w:pStyle w:val="af1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Style w:val="dash041e005f0431005f044b005f0447005f043d005f044b005f0439005f005fchar1char1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046624" w:rsidRPr="00C23CAC" w:rsidRDefault="00046624" w:rsidP="00C23CAC">
      <w:pPr>
        <w:pStyle w:val="af1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046624" w:rsidRPr="00C23CAC" w:rsidRDefault="00046624" w:rsidP="00C23CAC">
      <w:pPr>
        <w:pStyle w:val="af1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046624" w:rsidRPr="00C23CAC" w:rsidRDefault="00046624" w:rsidP="00C23CAC">
      <w:pPr>
        <w:pStyle w:val="af1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046624" w:rsidRPr="00C23CAC" w:rsidRDefault="00046624" w:rsidP="00C23CAC">
      <w:pPr>
        <w:pStyle w:val="af1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Style w:val="dash041e005f0431005f044b005f0447005f043d005f044b005f0439005f005fchar1char1"/>
        </w:rPr>
        <w:t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046624" w:rsidRPr="00C23CAC" w:rsidRDefault="00046624" w:rsidP="00C23CAC">
      <w:pPr>
        <w:pStyle w:val="af1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Style w:val="dash041e005f0431005f044b005f0447005f043d005f044b005f0439005f005fchar1char1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r w:rsidRPr="00C23CAC">
        <w:rPr>
          <w:rFonts w:ascii="Times New Roman" w:hAnsi="Times New Roman" w:cs="Times New Roman"/>
          <w:webHidden/>
          <w:sz w:val="24"/>
          <w:szCs w:val="24"/>
        </w:rPr>
        <w:t xml:space="preserve">Важнейшее место в курсезанимает тема «Моделирование и формализация», в которой исследуются модели из различных предметных областей: </w:t>
      </w:r>
      <w:r w:rsidRPr="00C23CAC">
        <w:rPr>
          <w:rFonts w:ascii="Times New Roman" w:hAnsi="Times New Roman" w:cs="Times New Roman"/>
          <w:sz w:val="24"/>
          <w:szCs w:val="24"/>
        </w:rPr>
        <w:t>математики, физики, химии и собственно информатики. Эта тема способствует информатизации учебного процесса в целом, придает курсу «Информатика» межпредметный характер.</w:t>
      </w:r>
    </w:p>
    <w:p w:rsidR="00046624" w:rsidRPr="00C23CAC" w:rsidRDefault="00046624" w:rsidP="00C23CAC">
      <w:pPr>
        <w:pStyle w:val="af1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23CAC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046624" w:rsidRPr="00C23CAC" w:rsidRDefault="00046624" w:rsidP="00C23CAC">
      <w:pPr>
        <w:pStyle w:val="af1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Style w:val="dash0410043104370430044600200441043f04380441043a0430char1"/>
        </w:rPr>
        <w:t>понимание роли информационных процессов в современном мире;</w:t>
      </w:r>
    </w:p>
    <w:p w:rsidR="00046624" w:rsidRPr="00C23CAC" w:rsidRDefault="00046624" w:rsidP="00C23CAC">
      <w:pPr>
        <w:pStyle w:val="af1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Style w:val="dash041e0441043d043e0432043d043e0439002004420435043a04410442002004410020043e0442044104420443043f043e043cchar1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046624" w:rsidRPr="00C23CAC" w:rsidRDefault="00046624" w:rsidP="00C23CAC">
      <w:pPr>
        <w:pStyle w:val="af1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Style w:val="dash041e0441043d043e0432043d043e0439002004420435043a04410442002004410020043e0442044104420443043f043e043cchar1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046624" w:rsidRPr="00C23CAC" w:rsidRDefault="00046624" w:rsidP="00C23CAC">
      <w:pPr>
        <w:pStyle w:val="af1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Style w:val="dash041e0441043d043e0432043d043e0439002004420435043a04410442002004410020043e0442044104420443043f043e043cchar1"/>
        </w:rPr>
        <w:t>развитие алгоритмического и системного мышления, необходимых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с ветвлением и циклической;</w:t>
      </w:r>
    </w:p>
    <w:p w:rsidR="00046624" w:rsidRPr="00C23CAC" w:rsidRDefault="00046624" w:rsidP="00C23CAC">
      <w:pPr>
        <w:pStyle w:val="af1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Style w:val="dash041e0441043d043e0432043d043e0439002004420435043a04410442002004410020043e0442044104420443043f043e043cchar1"/>
        </w:rPr>
        <w:lastRenderedPageBreak/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</w:r>
    </w:p>
    <w:p w:rsidR="00046624" w:rsidRPr="00C23CAC" w:rsidRDefault="00046624" w:rsidP="00C23CAC">
      <w:pPr>
        <w:pStyle w:val="af1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Style w:val="dash041e0441043d043e0432043d043e0439002004420435043a04410442002004410020043e0442044104420443043f043e043cchar1"/>
        </w:rP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Большое значение в курсе имеет тема «Коммуникационные технологии», в которой учащиеся знакомятся не только с основными сервисами Интернета, но и учатся применять их на практике.  </w:t>
      </w:r>
    </w:p>
    <w:p w:rsidR="001611F7" w:rsidRPr="00C23CAC" w:rsidRDefault="001611F7" w:rsidP="00C23CAC">
      <w:pPr>
        <w:pStyle w:val="1"/>
        <w:ind w:firstLine="567"/>
        <w:rPr>
          <w:rFonts w:ascii="Times New Roman" w:hAnsi="Times New Roman"/>
          <w:sz w:val="24"/>
          <w:szCs w:val="24"/>
          <w:u w:val="single"/>
        </w:rPr>
      </w:pPr>
      <w:r w:rsidRPr="00C23CAC">
        <w:rPr>
          <w:rFonts w:ascii="Times New Roman" w:hAnsi="Times New Roman"/>
          <w:sz w:val="24"/>
          <w:szCs w:val="24"/>
          <w:u w:val="single"/>
        </w:rPr>
        <w:t>Планируемые результаты изучения информатики</w:t>
      </w:r>
    </w:p>
    <w:p w:rsidR="001611F7" w:rsidRPr="00C23CAC" w:rsidRDefault="001611F7" w:rsidP="00C23CAC">
      <w:pPr>
        <w:pStyle w:val="af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CAC">
        <w:rPr>
          <w:rFonts w:ascii="Times New Roman" w:hAnsi="Times New Roman" w:cs="Times New Roman"/>
          <w:b/>
          <w:sz w:val="24"/>
          <w:szCs w:val="24"/>
        </w:rPr>
        <w:t>Информация и способы ее представления</w:t>
      </w:r>
    </w:p>
    <w:p w:rsidR="001611F7" w:rsidRPr="00C23CAC" w:rsidRDefault="001611F7" w:rsidP="00C23CAC">
      <w:pPr>
        <w:pStyle w:val="af1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23CAC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1611F7" w:rsidRPr="00C23CAC" w:rsidRDefault="001611F7" w:rsidP="00C23CAC">
      <w:pPr>
        <w:pStyle w:val="af1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1611F7" w:rsidRPr="00C23CAC" w:rsidRDefault="001611F7" w:rsidP="00C23CAC">
      <w:pPr>
        <w:pStyle w:val="af1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1611F7" w:rsidRPr="00C23CAC" w:rsidRDefault="001611F7" w:rsidP="00C23CAC">
      <w:pPr>
        <w:pStyle w:val="af1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записывать в двоичной системе целые числа от 0 до 256;</w:t>
      </w:r>
    </w:p>
    <w:p w:rsidR="001611F7" w:rsidRPr="00C23CAC" w:rsidRDefault="001611F7" w:rsidP="00C23CAC">
      <w:pPr>
        <w:pStyle w:val="af1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кодировать и декодировать тексты при известной кодовой таблице;</w:t>
      </w:r>
    </w:p>
    <w:p w:rsidR="001611F7" w:rsidRPr="00C23CAC" w:rsidRDefault="001611F7" w:rsidP="00C23CAC">
      <w:pPr>
        <w:pStyle w:val="af1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использовать основные способы графического представления числовой информации.</w:t>
      </w:r>
    </w:p>
    <w:p w:rsidR="001611F7" w:rsidRPr="00C23CAC" w:rsidRDefault="001611F7" w:rsidP="00C23CAC">
      <w:pPr>
        <w:pStyle w:val="af1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23CAC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возможность:</w:t>
      </w:r>
    </w:p>
    <w:p w:rsidR="001611F7" w:rsidRPr="00C23CAC" w:rsidRDefault="001611F7" w:rsidP="00C23CAC">
      <w:pPr>
        <w:pStyle w:val="af1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объекта/явленияи его словесным (литературным) описанием; узнать о том, что любые данные можно описать, используя алфавит, содержащий только два символа, например 0 и 1;</w:t>
      </w:r>
    </w:p>
    <w:p w:rsidR="001611F7" w:rsidRPr="00C23CAC" w:rsidRDefault="001611F7" w:rsidP="00C23CAC">
      <w:pPr>
        <w:pStyle w:val="af1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познакомиться с тем, как информация (данные) представляется в современных компьютерах;</w:t>
      </w:r>
    </w:p>
    <w:p w:rsidR="001611F7" w:rsidRPr="00C23CAC" w:rsidRDefault="001611F7" w:rsidP="00C23CAC">
      <w:pPr>
        <w:pStyle w:val="af1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познакомиться с двоичной системой счисления;</w:t>
      </w:r>
    </w:p>
    <w:p w:rsidR="001611F7" w:rsidRPr="00C23CAC" w:rsidRDefault="001611F7" w:rsidP="00C23CAC">
      <w:pPr>
        <w:pStyle w:val="af1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познакомиться с двоичным кодированием текстов и наиболее употребительными современными кодами.</w:t>
      </w:r>
    </w:p>
    <w:p w:rsidR="001611F7" w:rsidRPr="00C23CAC" w:rsidRDefault="001611F7" w:rsidP="00C23CAC">
      <w:pPr>
        <w:pStyle w:val="af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CAC">
        <w:rPr>
          <w:rFonts w:ascii="Times New Roman" w:hAnsi="Times New Roman" w:cs="Times New Roman"/>
          <w:b/>
          <w:sz w:val="24"/>
          <w:szCs w:val="24"/>
        </w:rPr>
        <w:t>Использование программных систем и сервисов</w:t>
      </w:r>
    </w:p>
    <w:p w:rsidR="001611F7" w:rsidRPr="00C23CAC" w:rsidRDefault="001611F7" w:rsidP="00C23CAC">
      <w:pPr>
        <w:pStyle w:val="af1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23CAC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1611F7" w:rsidRPr="00C23CAC" w:rsidRDefault="001611F7" w:rsidP="00C23CAC">
      <w:pPr>
        <w:pStyle w:val="af1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базовым навыкам работы с компьютером;</w:t>
      </w:r>
    </w:p>
    <w:p w:rsidR="001611F7" w:rsidRPr="00C23CAC" w:rsidRDefault="001611F7" w:rsidP="00C23CAC">
      <w:pPr>
        <w:pStyle w:val="af1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 w:rsidR="001611F7" w:rsidRPr="00C23CAC" w:rsidRDefault="001611F7" w:rsidP="00C23CAC">
      <w:pPr>
        <w:pStyle w:val="af1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 w:rsidR="001611F7" w:rsidRPr="00C23CAC" w:rsidRDefault="001611F7" w:rsidP="00C23CAC">
      <w:pPr>
        <w:pStyle w:val="af1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23CAC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возможность:</w:t>
      </w:r>
    </w:p>
    <w:p w:rsidR="001611F7" w:rsidRPr="00C23CAC" w:rsidRDefault="001611F7" w:rsidP="00C23CAC">
      <w:pPr>
        <w:pStyle w:val="af1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познакомиться с программными средствами для работы с аудио- и визуальными данными и соответствующим понятийным аппаратом;</w:t>
      </w:r>
    </w:p>
    <w:p w:rsidR="001611F7" w:rsidRPr="00C23CAC" w:rsidRDefault="001611F7" w:rsidP="00C23CAC">
      <w:pPr>
        <w:pStyle w:val="af1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научиться создавать текстовые документы, включающие рисунки и другие иллюстративные материалы, презентации и т. п.;</w:t>
      </w:r>
    </w:p>
    <w:p w:rsidR="001611F7" w:rsidRPr="00C23CAC" w:rsidRDefault="001611F7" w:rsidP="00C23CAC">
      <w:pPr>
        <w:pStyle w:val="af1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1611F7" w:rsidRPr="00C23CAC" w:rsidRDefault="001611F7" w:rsidP="00C23CAC">
      <w:pPr>
        <w:pStyle w:val="af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CAC">
        <w:rPr>
          <w:rFonts w:ascii="Times New Roman" w:hAnsi="Times New Roman" w:cs="Times New Roman"/>
          <w:b/>
          <w:sz w:val="24"/>
          <w:szCs w:val="24"/>
        </w:rPr>
        <w:lastRenderedPageBreak/>
        <w:t>Работа в информационном пространстве</w:t>
      </w:r>
    </w:p>
    <w:p w:rsidR="001611F7" w:rsidRPr="00C23CAC" w:rsidRDefault="001611F7" w:rsidP="00C23CAC">
      <w:pPr>
        <w:pStyle w:val="af1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23CAC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1611F7" w:rsidRPr="00C23CAC" w:rsidRDefault="001611F7" w:rsidP="00C23CAC">
      <w:pPr>
        <w:pStyle w:val="af1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базовым навыкам и знаниям, необходимым для использования интернет-сервисов при решении учебных и внеучебных задач;</w:t>
      </w:r>
    </w:p>
    <w:p w:rsidR="001611F7" w:rsidRPr="00C23CAC" w:rsidRDefault="001611F7" w:rsidP="00C23CAC">
      <w:pPr>
        <w:pStyle w:val="af1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1611F7" w:rsidRPr="00C23CAC" w:rsidRDefault="001611F7" w:rsidP="00C23CAC">
      <w:pPr>
        <w:pStyle w:val="af1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основам соблюдения норм информационной этики и права.</w:t>
      </w:r>
    </w:p>
    <w:p w:rsidR="001611F7" w:rsidRPr="00C23CAC" w:rsidRDefault="001611F7" w:rsidP="00C23CAC">
      <w:pPr>
        <w:pStyle w:val="af1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1611F7" w:rsidRPr="00C23CAC" w:rsidRDefault="001611F7" w:rsidP="00C23CAC">
      <w:pPr>
        <w:pStyle w:val="af1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23CAC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возможность:</w:t>
      </w:r>
    </w:p>
    <w:p w:rsidR="001611F7" w:rsidRPr="00C23CAC" w:rsidRDefault="001611F7" w:rsidP="00C23CAC">
      <w:pPr>
        <w:pStyle w:val="af1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1611F7" w:rsidRPr="00C23CAC" w:rsidRDefault="001611F7" w:rsidP="00C23CAC">
      <w:pPr>
        <w:pStyle w:val="af1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1611F7" w:rsidRPr="00C23CAC" w:rsidRDefault="001611F7" w:rsidP="00C23CAC">
      <w:pPr>
        <w:pStyle w:val="af1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узнать о том, что в сфере информатики и ИКТ существуют международные и национальные стандарты;</w:t>
      </w:r>
    </w:p>
    <w:p w:rsidR="001611F7" w:rsidRPr="00C23CAC" w:rsidRDefault="001611F7" w:rsidP="00C23CAC">
      <w:pPr>
        <w:pStyle w:val="af1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t>получить представление о тенденциях развития ИКТ.</w:t>
      </w:r>
    </w:p>
    <w:p w:rsidR="001611F7" w:rsidRPr="00C23CAC" w:rsidRDefault="001611F7" w:rsidP="00C23CAC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CAC">
        <w:rPr>
          <w:rFonts w:ascii="Times New Roman" w:hAnsi="Times New Roman" w:cs="Times New Roman"/>
          <w:sz w:val="24"/>
          <w:szCs w:val="24"/>
        </w:rPr>
        <w:br w:type="page"/>
      </w:r>
    </w:p>
    <w:p w:rsidR="004354E6" w:rsidRPr="00C23CAC" w:rsidRDefault="004354E6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23CAC">
        <w:rPr>
          <w:rFonts w:ascii="Times New Roman" w:hAnsi="Times New Roman"/>
          <w:sz w:val="24"/>
          <w:szCs w:val="24"/>
          <w:u w:val="single"/>
        </w:rPr>
        <w:lastRenderedPageBreak/>
        <w:t>Содержание курса VII</w:t>
      </w:r>
      <w:r w:rsidR="00FC0473" w:rsidRPr="00C23CAC">
        <w:rPr>
          <w:rFonts w:ascii="Times New Roman" w:hAnsi="Times New Roman"/>
          <w:sz w:val="24"/>
          <w:szCs w:val="24"/>
          <w:u w:val="single"/>
        </w:rPr>
        <w:t>I</w:t>
      </w:r>
      <w:r w:rsidR="00547A00" w:rsidRPr="00C23CAC">
        <w:rPr>
          <w:rFonts w:ascii="Times New Roman" w:hAnsi="Times New Roman"/>
          <w:sz w:val="24"/>
          <w:szCs w:val="24"/>
          <w:u w:val="single"/>
        </w:rPr>
        <w:t xml:space="preserve"> класса (34часа</w:t>
      </w:r>
      <w:r w:rsidRPr="00C23CAC">
        <w:rPr>
          <w:rFonts w:ascii="Times New Roman" w:hAnsi="Times New Roman"/>
          <w:sz w:val="24"/>
          <w:szCs w:val="24"/>
          <w:u w:val="single"/>
        </w:rPr>
        <w:t>)</w:t>
      </w:r>
    </w:p>
    <w:p w:rsidR="00BF3E4F" w:rsidRPr="00C23CAC" w:rsidRDefault="00BF3E4F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4"/>
        <w:tblpPr w:leftFromText="180" w:rightFromText="180" w:vertAnchor="text" w:horzAnchor="margin" w:tblpXSpec="center" w:tblpY="241"/>
        <w:tblW w:w="0" w:type="auto"/>
        <w:tblLook w:val="04A0"/>
      </w:tblPr>
      <w:tblGrid>
        <w:gridCol w:w="959"/>
        <w:gridCol w:w="4962"/>
        <w:gridCol w:w="2961"/>
      </w:tblGrid>
      <w:tr w:rsidR="00BF3E4F" w:rsidRPr="00C23CAC" w:rsidTr="00BF3E4F">
        <w:tc>
          <w:tcPr>
            <w:tcW w:w="959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Название  раздела</w:t>
            </w:r>
          </w:p>
        </w:tc>
        <w:tc>
          <w:tcPr>
            <w:tcW w:w="2961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F3E4F" w:rsidRPr="00C23CAC" w:rsidTr="00BF3E4F">
        <w:tc>
          <w:tcPr>
            <w:tcW w:w="959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/>
                <w:sz w:val="24"/>
                <w:szCs w:val="24"/>
              </w:rPr>
              <w:t>Введение. Информация и информационные процессы.</w:t>
            </w:r>
          </w:p>
          <w:p w:rsidR="00BF3E4F" w:rsidRPr="00C23CAC" w:rsidRDefault="00BF3E4F" w:rsidP="00C23CA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eastAsiaTheme="minorHAnsi" w:hAnsi="Times New Roman"/>
                <w:sz w:val="24"/>
                <w:szCs w:val="24"/>
                <w:lang w:bidi="ar-SA"/>
              </w:rPr>
              <w:t>Введение. Информация в природе, обществе  и технике. Информационные процессы в различных системах. Кодирование информации с помощью знаковых систем. Знаковые системы. Вероятностный подход к измерению количества информации. Алфавитный подход к измерению количества информации.</w:t>
            </w:r>
          </w:p>
        </w:tc>
        <w:tc>
          <w:tcPr>
            <w:tcW w:w="2961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/>
                <w:sz w:val="24"/>
                <w:szCs w:val="24"/>
              </w:rPr>
              <w:t>8 ч</w:t>
            </w:r>
          </w:p>
        </w:tc>
      </w:tr>
      <w:tr w:rsidR="00BF3E4F" w:rsidRPr="00C23CAC" w:rsidTr="00BF3E4F">
        <w:tc>
          <w:tcPr>
            <w:tcW w:w="959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BF3E4F" w:rsidRPr="00C23CAC" w:rsidRDefault="00BF3E4F" w:rsidP="00C23CAC">
            <w:pPr>
              <w:autoSpaceDE w:val="0"/>
              <w:autoSpaceDN w:val="0"/>
              <w:adjustRightInd w:val="0"/>
              <w:ind w:firstLine="567"/>
              <w:rPr>
                <w:rFonts w:ascii="Times New Roman" w:eastAsiaTheme="minorHAnsi" w:hAnsi="Times New Roman"/>
                <w:b/>
                <w:sz w:val="24"/>
                <w:szCs w:val="24"/>
                <w:lang w:bidi="ar-SA"/>
              </w:rPr>
            </w:pPr>
            <w:r w:rsidRPr="00C23CAC">
              <w:rPr>
                <w:rFonts w:ascii="Times New Roman" w:eastAsiaTheme="minorHAnsi" w:hAnsi="Times New Roman"/>
                <w:b/>
                <w:sz w:val="24"/>
                <w:szCs w:val="24"/>
                <w:lang w:bidi="ar-SA"/>
              </w:rPr>
              <w:t>Кодирование и обработка текстовой, звуковой  и графической информации.</w:t>
            </w:r>
          </w:p>
          <w:p w:rsidR="00BF3E4F" w:rsidRPr="00C23CAC" w:rsidRDefault="00BF3E4F" w:rsidP="00C23CA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 xml:space="preserve">Кодирование информации. Определение числовых кодов символов и перекодировка текста. Кодирование графической информации. Палитры цветов в различных системах цветопередачи. Кодирование и обработка звуковой информации. Обработка звука. Цифровое фото и видео. Редактирование цифрового видео с использованием системы нелинейного монтажа. </w:t>
            </w:r>
          </w:p>
        </w:tc>
        <w:tc>
          <w:tcPr>
            <w:tcW w:w="2961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/>
                <w:sz w:val="24"/>
                <w:szCs w:val="24"/>
              </w:rPr>
              <w:t>9 ч</w:t>
            </w:r>
          </w:p>
        </w:tc>
      </w:tr>
      <w:tr w:rsidR="00BF3E4F" w:rsidRPr="00C23CAC" w:rsidTr="00BF3E4F">
        <w:tc>
          <w:tcPr>
            <w:tcW w:w="959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BF3E4F" w:rsidRPr="00C23CAC" w:rsidRDefault="00BF3E4F" w:rsidP="00C23CA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/>
                <w:sz w:val="24"/>
                <w:szCs w:val="24"/>
              </w:rPr>
              <w:t>Кодирование и обработка числовой информации.</w:t>
            </w:r>
          </w:p>
          <w:p w:rsidR="00BF3E4F" w:rsidRPr="00C23CAC" w:rsidRDefault="00BF3E4F" w:rsidP="00C23CA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 xml:space="preserve">Кодирование числовой информации. Системы счисления. Развернутая и свернутая формы записи чисел. Перевод из произвольной системы счисления в десятичную. Двоичная арифметика. </w:t>
            </w:r>
          </w:p>
        </w:tc>
        <w:tc>
          <w:tcPr>
            <w:tcW w:w="2961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/>
                <w:sz w:val="24"/>
                <w:szCs w:val="24"/>
              </w:rPr>
              <w:t>5 ч</w:t>
            </w:r>
          </w:p>
        </w:tc>
      </w:tr>
      <w:tr w:rsidR="00BF3E4F" w:rsidRPr="00C23CAC" w:rsidTr="00BF3E4F">
        <w:tc>
          <w:tcPr>
            <w:tcW w:w="959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BF3E4F" w:rsidRPr="00C23CAC" w:rsidRDefault="00BF3E4F" w:rsidP="00C23CA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/>
                <w:sz w:val="24"/>
                <w:szCs w:val="24"/>
              </w:rPr>
              <w:t>Хранение, поиск и сортировка информации в базах данных.</w:t>
            </w:r>
          </w:p>
          <w:p w:rsidR="00BF3E4F" w:rsidRPr="00C23CAC" w:rsidRDefault="00BF3E4F" w:rsidP="00C23CA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Электронные таблицы. Построение диаграмм, графиков в ЭТ. Базы данных в ЭТ.</w:t>
            </w:r>
          </w:p>
        </w:tc>
        <w:tc>
          <w:tcPr>
            <w:tcW w:w="2961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</w:tr>
      <w:tr w:rsidR="00BF3E4F" w:rsidRPr="00C23CAC" w:rsidTr="00BF3E4F">
        <w:tc>
          <w:tcPr>
            <w:tcW w:w="959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/>
                <w:sz w:val="24"/>
                <w:szCs w:val="24"/>
              </w:rPr>
              <w:t>Коммуникационные технологии и компьютерная безопасность.</w:t>
            </w:r>
          </w:p>
          <w:p w:rsidR="00BF3E4F" w:rsidRPr="00C23CAC" w:rsidRDefault="00BF3E4F" w:rsidP="00C23CA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 xml:space="preserve">Передача информации. Локальные компьютерные сети. Глобальная сеть Интернет. Адресация в Интернете. Маршрутизация и транспортировка данных в сети. Разработка сайта с использованием языка разметки гипертекстового документа. Публикации в сети. Форматирование текста на </w:t>
            </w:r>
            <w:r w:rsidRPr="00C23C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C23CAC">
              <w:rPr>
                <w:rFonts w:ascii="Times New Roman" w:hAnsi="Times New Roman"/>
                <w:sz w:val="24"/>
                <w:szCs w:val="24"/>
              </w:rPr>
              <w:t>-страницах. Вставка изображений, гиперссылок, списков.</w:t>
            </w:r>
          </w:p>
        </w:tc>
        <w:tc>
          <w:tcPr>
            <w:tcW w:w="2961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/>
                <w:sz w:val="24"/>
                <w:szCs w:val="24"/>
              </w:rPr>
              <w:t>9ч</w:t>
            </w:r>
          </w:p>
        </w:tc>
      </w:tr>
    </w:tbl>
    <w:p w:rsidR="004354E6" w:rsidRPr="00C23CAC" w:rsidRDefault="004354E6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547A00" w:rsidRPr="00C23CAC" w:rsidRDefault="00547A00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4354E6" w:rsidRPr="00C23CAC" w:rsidRDefault="004354E6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4CC1" w:rsidRPr="00C23CAC" w:rsidRDefault="00894CC1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23CAC">
        <w:rPr>
          <w:rFonts w:ascii="Times New Roman" w:hAnsi="Times New Roman"/>
          <w:sz w:val="24"/>
          <w:szCs w:val="24"/>
          <w:u w:val="single"/>
        </w:rPr>
        <w:t>Тематическое планирование курса</w:t>
      </w:r>
    </w:p>
    <w:p w:rsidR="00BF3E4F" w:rsidRPr="00C23CAC" w:rsidRDefault="00BF3E4F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4"/>
        <w:tblpPr w:leftFromText="180" w:rightFromText="180" w:vertAnchor="text" w:horzAnchor="margin" w:tblpXSpec="center" w:tblpY="144"/>
        <w:tblW w:w="0" w:type="auto"/>
        <w:tblLook w:val="04A0"/>
      </w:tblPr>
      <w:tblGrid>
        <w:gridCol w:w="959"/>
        <w:gridCol w:w="4111"/>
        <w:gridCol w:w="3812"/>
      </w:tblGrid>
      <w:tr w:rsidR="00BF3E4F" w:rsidRPr="00C23CAC" w:rsidTr="00BF3E4F">
        <w:tc>
          <w:tcPr>
            <w:tcW w:w="959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812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F3E4F" w:rsidRPr="00C23CAC" w:rsidTr="00BF3E4F">
        <w:tc>
          <w:tcPr>
            <w:tcW w:w="959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/>
                <w:sz w:val="24"/>
                <w:szCs w:val="24"/>
              </w:rPr>
              <w:t>Введение. Информация и информационные процессы.(8ч)</w:t>
            </w:r>
          </w:p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eastAsiaTheme="minorHAnsi" w:hAnsi="Times New Roman"/>
                <w:sz w:val="24"/>
                <w:szCs w:val="24"/>
                <w:lang w:bidi="ar-SA"/>
              </w:rPr>
              <w:t>Введение. Информация в природе, обществе  и технике. Информационные процессы в различных системах. Кодирование информации с помощью знаковых систем. Знаковые системы. Вероятностный подход к измерению количества информации. Алфавитный подход к измерению количества информации.</w:t>
            </w:r>
          </w:p>
        </w:tc>
        <w:tc>
          <w:tcPr>
            <w:tcW w:w="3812" w:type="dxa"/>
          </w:tcPr>
          <w:p w:rsidR="00BF3E4F" w:rsidRPr="00C23CAC" w:rsidRDefault="00BF3E4F" w:rsidP="00C23CAC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3CAC">
              <w:rPr>
                <w:rFonts w:ascii="Times New Roman" w:hAnsi="Times New Roman"/>
                <w:i/>
                <w:sz w:val="24"/>
                <w:szCs w:val="24"/>
              </w:rPr>
              <w:t>знать/ понимать:</w:t>
            </w:r>
          </w:p>
          <w:p w:rsidR="00BF3E4F" w:rsidRPr="00C23CAC" w:rsidRDefault="00BF3E4F" w:rsidP="00C23CAC">
            <w:pPr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технику безопасности при работе в кабинете информатики;</w:t>
            </w:r>
          </w:p>
          <w:p w:rsidR="00BF3E4F" w:rsidRPr="00C23CAC" w:rsidRDefault="00BF3E4F" w:rsidP="00C23CAC">
            <w:pPr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основные подходы к определению понятия «информация», виды и свойства информации;</w:t>
            </w:r>
          </w:p>
          <w:p w:rsidR="00BF3E4F" w:rsidRPr="00C23CAC" w:rsidRDefault="00BF3E4F" w:rsidP="00C23CAC">
            <w:pPr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понятие количество информации, единицы измерения информации, принципы основных подходов к определению количества информации.</w:t>
            </w:r>
          </w:p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E4F" w:rsidRPr="00C23CAC" w:rsidTr="00BF3E4F">
        <w:tc>
          <w:tcPr>
            <w:tcW w:w="959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F3E4F" w:rsidRPr="00C23CAC" w:rsidRDefault="00BF3E4F" w:rsidP="00C23CAC">
            <w:pPr>
              <w:autoSpaceDE w:val="0"/>
              <w:autoSpaceDN w:val="0"/>
              <w:adjustRightInd w:val="0"/>
              <w:ind w:firstLine="567"/>
              <w:rPr>
                <w:rFonts w:ascii="Times New Roman" w:eastAsiaTheme="minorHAnsi" w:hAnsi="Times New Roman"/>
                <w:b/>
                <w:sz w:val="24"/>
                <w:szCs w:val="24"/>
                <w:lang w:bidi="ar-SA"/>
              </w:rPr>
            </w:pPr>
            <w:r w:rsidRPr="00C23CAC">
              <w:rPr>
                <w:rFonts w:ascii="Times New Roman" w:eastAsiaTheme="minorHAnsi" w:hAnsi="Times New Roman"/>
                <w:b/>
                <w:sz w:val="24"/>
                <w:szCs w:val="24"/>
                <w:lang w:bidi="ar-SA"/>
              </w:rPr>
              <w:t>Кодирование и обработка текстовой, звуковой  и графической информации (9ч).</w:t>
            </w:r>
          </w:p>
          <w:p w:rsidR="00BF3E4F" w:rsidRPr="00C23CAC" w:rsidRDefault="00BF3E4F" w:rsidP="00C23CA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Кодирование информации. Определение числовых кодов символов и перекодировка текста. Кодирование графической информации. Палитры цветов в различных системах цветопередачи. Кодирование и обработка звуковой информации. Обработка звука. Цифровое фото и видео. Редактирование цифрового видео с использованием системы нелинейного монтажа.</w:t>
            </w:r>
          </w:p>
        </w:tc>
        <w:tc>
          <w:tcPr>
            <w:tcW w:w="3812" w:type="dxa"/>
          </w:tcPr>
          <w:p w:rsidR="00BF3E4F" w:rsidRPr="00C23CAC" w:rsidRDefault="00BF3E4F" w:rsidP="00C23CAC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3CAC">
              <w:rPr>
                <w:rFonts w:ascii="Times New Roman" w:hAnsi="Times New Roman"/>
                <w:i/>
                <w:sz w:val="24"/>
                <w:szCs w:val="24"/>
              </w:rPr>
              <w:t>знать/ понимать:</w:t>
            </w:r>
          </w:p>
          <w:p w:rsidR="00BF3E4F" w:rsidRPr="00C23CAC" w:rsidRDefault="00BF3E4F" w:rsidP="00C23CAC">
            <w:pPr>
              <w:pStyle w:val="a5"/>
              <w:numPr>
                <w:ilvl w:val="0"/>
                <w:numId w:val="7"/>
              </w:numPr>
              <w:ind w:left="0" w:firstLine="567"/>
              <w:jc w:val="both"/>
            </w:pPr>
            <w:r w:rsidRPr="00C23CAC">
              <w:t>способы кодирования графической и звуковой информации; палитры цветов в различных системах цветопередачи;</w:t>
            </w:r>
          </w:p>
          <w:p w:rsidR="00BF3E4F" w:rsidRPr="00C23CAC" w:rsidRDefault="00BF3E4F" w:rsidP="00C23CAC">
            <w:pPr>
              <w:widowControl w:val="0"/>
              <w:shd w:val="clear" w:color="auto" w:fill="FFFFFF"/>
              <w:tabs>
                <w:tab w:val="left" w:pos="231"/>
              </w:tabs>
              <w:autoSpaceDE w:val="0"/>
              <w:autoSpaceDN w:val="0"/>
              <w:adjustRightInd w:val="0"/>
              <w:spacing w:before="22"/>
              <w:ind w:right="79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3CAC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BF3E4F" w:rsidRPr="00C23CAC" w:rsidRDefault="00BF3E4F" w:rsidP="00C23CAC">
            <w:pPr>
              <w:pStyle w:val="a5"/>
              <w:numPr>
                <w:ilvl w:val="0"/>
                <w:numId w:val="8"/>
              </w:numPr>
              <w:ind w:left="0" w:firstLine="567"/>
              <w:jc w:val="both"/>
            </w:pPr>
            <w:r w:rsidRPr="00C23CAC">
              <w:t xml:space="preserve"> находить количество информации в звуковом или графическом файле; редактировать видео с помощью видеоредактора.</w:t>
            </w:r>
          </w:p>
        </w:tc>
      </w:tr>
      <w:tr w:rsidR="00BF3E4F" w:rsidRPr="00C23CAC" w:rsidTr="00BF3E4F">
        <w:tc>
          <w:tcPr>
            <w:tcW w:w="959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F3E4F" w:rsidRPr="00C23CAC" w:rsidRDefault="00BF3E4F" w:rsidP="00C23CA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/>
                <w:sz w:val="24"/>
                <w:szCs w:val="24"/>
              </w:rPr>
              <w:t>Кодирование и обработка числовой информации (5ч).</w:t>
            </w:r>
          </w:p>
          <w:p w:rsidR="00BF3E4F" w:rsidRPr="00C23CAC" w:rsidRDefault="00BF3E4F" w:rsidP="00C23CA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 xml:space="preserve">Кодирование числовой информации. Системы счисления. Развернутая и свернутая формы записи чисел. Перевод из произвольной системы счисления в десятичную. Двоичная арифметика. </w:t>
            </w:r>
          </w:p>
        </w:tc>
        <w:tc>
          <w:tcPr>
            <w:tcW w:w="3812" w:type="dxa"/>
          </w:tcPr>
          <w:p w:rsidR="00BF3E4F" w:rsidRPr="00C23CAC" w:rsidRDefault="00BF3E4F" w:rsidP="00C23CAC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3CAC">
              <w:rPr>
                <w:rFonts w:ascii="Times New Roman" w:hAnsi="Times New Roman"/>
                <w:i/>
                <w:sz w:val="24"/>
                <w:szCs w:val="24"/>
              </w:rPr>
              <w:t>знать/ понимать:</w:t>
            </w:r>
          </w:p>
          <w:p w:rsidR="00BF3E4F" w:rsidRPr="00C23CAC" w:rsidRDefault="00BF3E4F" w:rsidP="00C23CAC">
            <w:pPr>
              <w:widowControl w:val="0"/>
              <w:shd w:val="clear" w:color="auto" w:fill="FFFFFF"/>
              <w:tabs>
                <w:tab w:val="left" w:pos="231"/>
              </w:tabs>
              <w:autoSpaceDE w:val="0"/>
              <w:autoSpaceDN w:val="0"/>
              <w:adjustRightInd w:val="0"/>
              <w:spacing w:before="22"/>
              <w:ind w:right="79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алфавит систем счисления; правила перевода из одной системы счисления в другую; основы двоичной арифметики;</w:t>
            </w:r>
          </w:p>
          <w:p w:rsidR="00BF3E4F" w:rsidRPr="00C23CAC" w:rsidRDefault="00BF3E4F" w:rsidP="00C23CAC">
            <w:pPr>
              <w:widowControl w:val="0"/>
              <w:shd w:val="clear" w:color="auto" w:fill="FFFFFF"/>
              <w:tabs>
                <w:tab w:val="left" w:pos="231"/>
              </w:tabs>
              <w:autoSpaceDE w:val="0"/>
              <w:autoSpaceDN w:val="0"/>
              <w:adjustRightInd w:val="0"/>
              <w:spacing w:before="22"/>
              <w:ind w:right="79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3CAC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BF3E4F" w:rsidRPr="00C23CAC" w:rsidRDefault="00BF3E4F" w:rsidP="00C23CAC">
            <w:pPr>
              <w:pStyle w:val="a5"/>
              <w:numPr>
                <w:ilvl w:val="0"/>
                <w:numId w:val="8"/>
              </w:numPr>
              <w:ind w:left="0" w:firstLine="567"/>
              <w:jc w:val="both"/>
            </w:pPr>
            <w:r w:rsidRPr="00C23CAC">
              <w:t>переводить из десятичной системы в другие системы счисления; переводить из различных систем счисления в десятичную.</w:t>
            </w:r>
          </w:p>
        </w:tc>
      </w:tr>
      <w:tr w:rsidR="00BF3E4F" w:rsidRPr="00C23CAC" w:rsidTr="00BF3E4F">
        <w:tc>
          <w:tcPr>
            <w:tcW w:w="959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F3E4F" w:rsidRPr="00C23CAC" w:rsidRDefault="00BF3E4F" w:rsidP="00C23CA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/>
                <w:sz w:val="24"/>
                <w:szCs w:val="24"/>
              </w:rPr>
              <w:t>Хранение, поиск и сортировка информации в базах данных (3ч).</w:t>
            </w:r>
          </w:p>
          <w:p w:rsidR="00BF3E4F" w:rsidRPr="00C23CAC" w:rsidRDefault="00BF3E4F" w:rsidP="00C23CA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Электронные таблицы. Построение диаграмм, графиков в ЭТ. Базы данных в ЭТ.</w:t>
            </w:r>
          </w:p>
        </w:tc>
        <w:tc>
          <w:tcPr>
            <w:tcW w:w="3812" w:type="dxa"/>
          </w:tcPr>
          <w:p w:rsidR="00BF3E4F" w:rsidRPr="00C23CAC" w:rsidRDefault="00BF3E4F" w:rsidP="00C23CAC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3CAC">
              <w:rPr>
                <w:rFonts w:ascii="Times New Roman" w:hAnsi="Times New Roman"/>
                <w:i/>
                <w:sz w:val="24"/>
                <w:szCs w:val="24"/>
              </w:rPr>
              <w:t>знать/понимать:</w:t>
            </w:r>
          </w:p>
          <w:p w:rsidR="00BF3E4F" w:rsidRPr="00C23CAC" w:rsidRDefault="00BF3E4F" w:rsidP="00C23CAC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основные функции и возможности ЭТ; построение базы данных в ЭТ;</w:t>
            </w:r>
          </w:p>
          <w:p w:rsidR="00BF3E4F" w:rsidRPr="00C23CAC" w:rsidRDefault="00BF3E4F" w:rsidP="00C23CAC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i/>
                <w:sz w:val="24"/>
                <w:szCs w:val="24"/>
              </w:rPr>
              <w:t xml:space="preserve">уметь: </w:t>
            </w:r>
            <w:r w:rsidRPr="00C23CAC">
              <w:rPr>
                <w:rFonts w:ascii="Times New Roman" w:hAnsi="Times New Roman"/>
                <w:sz w:val="24"/>
                <w:szCs w:val="24"/>
              </w:rPr>
              <w:t>строить диаграммы и графики в ЭТ.</w:t>
            </w:r>
          </w:p>
        </w:tc>
      </w:tr>
      <w:tr w:rsidR="00BF3E4F" w:rsidRPr="00C23CAC" w:rsidTr="00BF3E4F">
        <w:tc>
          <w:tcPr>
            <w:tcW w:w="959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/>
                <w:sz w:val="24"/>
                <w:szCs w:val="24"/>
              </w:rPr>
              <w:t>Коммуникационные технологии и компьютерная безопасность. (9ч)</w:t>
            </w:r>
          </w:p>
          <w:p w:rsidR="00BF3E4F" w:rsidRPr="00C23CAC" w:rsidRDefault="00BF3E4F" w:rsidP="00C23CA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Передача информации. Локальные компьютерные сети. Глобальная сеть Интернет. Адресация в Интернете. Маршрутизация и транспортировка данных в сети. Разработка сайта с использованием языка разметки гипертекстового документа. Публикации в сети. Форматирование текста на </w:t>
            </w:r>
            <w:r w:rsidRPr="00C23C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C23CAC">
              <w:rPr>
                <w:rFonts w:ascii="Times New Roman" w:hAnsi="Times New Roman"/>
                <w:sz w:val="24"/>
                <w:szCs w:val="24"/>
              </w:rPr>
              <w:t>-страницах. Вставка изображений, гиперссылок, списков.</w:t>
            </w:r>
          </w:p>
        </w:tc>
        <w:tc>
          <w:tcPr>
            <w:tcW w:w="3812" w:type="dxa"/>
          </w:tcPr>
          <w:p w:rsidR="00BF3E4F" w:rsidRPr="00C23CAC" w:rsidRDefault="00BF3E4F" w:rsidP="00C23CAC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3CA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знать/ понимать:</w:t>
            </w:r>
          </w:p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Назначение и топологии локальных сетей;</w:t>
            </w:r>
          </w:p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средства локальных сетей (каналы связи, серверы, рабочие станции);</w:t>
            </w:r>
          </w:p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Основные функции сетевой операционной системы;</w:t>
            </w:r>
          </w:p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Систему адресации в Интернете  (</w:t>
            </w:r>
            <w:r w:rsidRPr="00C23CAC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C23CAC">
              <w:rPr>
                <w:rFonts w:ascii="Times New Roman" w:hAnsi="Times New Roman"/>
                <w:sz w:val="24"/>
                <w:szCs w:val="24"/>
              </w:rPr>
              <w:t xml:space="preserve"> – адреса, доменная система имен);</w:t>
            </w:r>
          </w:p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Способы организации связи в Интернете;</w:t>
            </w:r>
          </w:p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3CAC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BF3E4F" w:rsidRPr="00C23CAC" w:rsidRDefault="00BF3E4F" w:rsidP="00C23C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 xml:space="preserve">разрабатывать сайт с использованием гипертекстового документа; форматировать текст на </w:t>
            </w:r>
            <w:r w:rsidRPr="00C23C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C23CAC">
              <w:rPr>
                <w:rFonts w:ascii="Times New Roman" w:hAnsi="Times New Roman"/>
                <w:sz w:val="24"/>
                <w:szCs w:val="24"/>
              </w:rPr>
              <w:t>-страницах; вставлять изображения, списки и гиперссылки.</w:t>
            </w:r>
          </w:p>
        </w:tc>
      </w:tr>
    </w:tbl>
    <w:p w:rsidR="00894CC1" w:rsidRPr="00C23CAC" w:rsidRDefault="00894CC1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4CC1" w:rsidRPr="00C23CAC" w:rsidRDefault="00894CC1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5892" w:rsidRPr="00C23CAC" w:rsidRDefault="00485892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5892" w:rsidRPr="00C23CAC" w:rsidRDefault="00485892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5892" w:rsidRPr="00C23CAC" w:rsidRDefault="00485892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5892" w:rsidRPr="00C23CAC" w:rsidRDefault="00485892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E4F" w:rsidRPr="00C23CAC" w:rsidRDefault="00BF3E4F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E4F" w:rsidRPr="00C23CAC" w:rsidRDefault="00BF3E4F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E4F" w:rsidRPr="00C23CAC" w:rsidRDefault="00BF3E4F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E4F" w:rsidRPr="00C23CAC" w:rsidRDefault="00BF3E4F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E4F" w:rsidRPr="00C23CAC" w:rsidRDefault="00BF3E4F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E4F" w:rsidRPr="00C23CAC" w:rsidRDefault="00BF3E4F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E4F" w:rsidRPr="00C23CAC" w:rsidRDefault="00BF3E4F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E4F" w:rsidRPr="00C23CAC" w:rsidRDefault="00BF3E4F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E4F" w:rsidRPr="00C23CAC" w:rsidRDefault="00BF3E4F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E4F" w:rsidRPr="00C23CAC" w:rsidRDefault="00BF3E4F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E4F" w:rsidRPr="00C23CAC" w:rsidRDefault="00BF3E4F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E4F" w:rsidRPr="00C23CAC" w:rsidRDefault="00BF3E4F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E4F" w:rsidRPr="00C23CAC" w:rsidRDefault="00BF3E4F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E4F" w:rsidRPr="00C23CAC" w:rsidRDefault="00BF3E4F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E4F" w:rsidRPr="00C23CAC" w:rsidRDefault="00BF3E4F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E4F" w:rsidRPr="00C23CAC" w:rsidRDefault="00BF3E4F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4C67" w:rsidRPr="00C23CAC" w:rsidRDefault="00C04C67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4C67" w:rsidRPr="00C23CAC" w:rsidRDefault="00C04C67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E4F" w:rsidRPr="00C23CAC" w:rsidRDefault="00BF3E4F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E4F" w:rsidRPr="00C23CAC" w:rsidRDefault="00BF3E4F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BF3E4F" w:rsidRPr="00C23CAC" w:rsidSect="000E37FE">
          <w:footerReference w:type="default" r:id="rId16"/>
          <w:pgSz w:w="11906" w:h="16838"/>
          <w:pgMar w:top="1134" w:right="1134" w:bottom="1134" w:left="1134" w:header="708" w:footer="708" w:gutter="0"/>
          <w:pgNumType w:fmt="numberInDash" w:start="1"/>
          <w:cols w:space="708"/>
          <w:titlePg/>
          <w:docGrid w:linePitch="360"/>
        </w:sectPr>
      </w:pPr>
    </w:p>
    <w:p w:rsidR="00BF3E4F" w:rsidRPr="00C23CAC" w:rsidRDefault="00BF3E4F" w:rsidP="00C23CA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23CAC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  VIII  класс</w:t>
      </w:r>
    </w:p>
    <w:p w:rsidR="00BF3E4F" w:rsidRPr="00C23CAC" w:rsidRDefault="00BF3E4F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9"/>
        <w:gridCol w:w="1105"/>
        <w:gridCol w:w="1089"/>
        <w:gridCol w:w="2273"/>
        <w:gridCol w:w="1275"/>
        <w:gridCol w:w="1684"/>
        <w:gridCol w:w="1577"/>
        <w:gridCol w:w="1559"/>
        <w:gridCol w:w="1605"/>
        <w:gridCol w:w="1230"/>
        <w:gridCol w:w="1117"/>
        <w:gridCol w:w="17"/>
        <w:gridCol w:w="32"/>
      </w:tblGrid>
      <w:tr w:rsidR="00BF3E4F" w:rsidRPr="00C23CAC" w:rsidTr="00EC4E80">
        <w:trPr>
          <w:gridAfter w:val="2"/>
          <w:wAfter w:w="49" w:type="dxa"/>
          <w:cantSplit/>
          <w:trHeight w:val="708"/>
          <w:tblHeader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1089" w:type="dxa"/>
          </w:tcPr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  <w:tc>
          <w:tcPr>
            <w:tcW w:w="2273" w:type="dxa"/>
          </w:tcPr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684" w:type="dxa"/>
          </w:tcPr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Формы обучения</w:t>
            </w:r>
          </w:p>
        </w:tc>
        <w:tc>
          <w:tcPr>
            <w:tcW w:w="1577" w:type="dxa"/>
          </w:tcPr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559" w:type="dxa"/>
          </w:tcPr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605" w:type="dxa"/>
          </w:tcPr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30" w:type="dxa"/>
          </w:tcPr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B75FA" w:rsidRPr="00C23CAC" w:rsidTr="00EC4E80">
        <w:trPr>
          <w:gridAfter w:val="1"/>
          <w:wAfter w:w="32" w:type="dxa"/>
          <w:jc w:val="center"/>
        </w:trPr>
        <w:tc>
          <w:tcPr>
            <w:tcW w:w="15170" w:type="dxa"/>
            <w:gridSpan w:val="12"/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 xml:space="preserve">Информация и информационные процессы – 8 часов </w:t>
            </w:r>
          </w:p>
        </w:tc>
      </w:tr>
      <w:tr w:rsidR="00BF3E4F" w:rsidRPr="00C23CAC" w:rsidTr="00EC4E80">
        <w:trPr>
          <w:gridAfter w:val="2"/>
          <w:wAfter w:w="49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F3E4F" w:rsidRPr="00C23CAC" w:rsidRDefault="00BF3E4F" w:rsidP="00C23CAC">
            <w:pPr>
              <w:pStyle w:val="a6"/>
              <w:spacing w:before="40" w:after="4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BF3E4F" w:rsidRPr="00C23CAC" w:rsidRDefault="00764FE9" w:rsidP="00C23CAC">
            <w:pPr>
              <w:pStyle w:val="a6"/>
              <w:spacing w:before="40" w:after="4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Введение. Информация в природе, обществе и технике.</w:t>
            </w:r>
          </w:p>
        </w:tc>
        <w:tc>
          <w:tcPr>
            <w:tcW w:w="1275" w:type="dxa"/>
          </w:tcPr>
          <w:p w:rsidR="00BF3E4F" w:rsidRPr="00C23CAC" w:rsidRDefault="00BF3E4F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684" w:type="dxa"/>
          </w:tcPr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Объяснительно-иллюстративное</w:t>
            </w:r>
          </w:p>
        </w:tc>
        <w:tc>
          <w:tcPr>
            <w:tcW w:w="1577" w:type="dxa"/>
          </w:tcPr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Иметь представление об информации и информатике.</w:t>
            </w:r>
          </w:p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Знать и соблюдать требования безопасности и гигиены в работе со средствами ИКТ.</w:t>
            </w:r>
          </w:p>
        </w:tc>
        <w:tc>
          <w:tcPr>
            <w:tcW w:w="1559" w:type="dxa"/>
          </w:tcPr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Информация, данные, информатика, компьютер</w:t>
            </w:r>
          </w:p>
        </w:tc>
        <w:tc>
          <w:tcPr>
            <w:tcW w:w="1605" w:type="dxa"/>
          </w:tcPr>
          <w:p w:rsidR="00BF3E4F" w:rsidRPr="00C23CAC" w:rsidRDefault="00BF3E4F" w:rsidP="00C23CAC">
            <w:pPr>
              <w:pStyle w:val="a6"/>
              <w:spacing w:before="40" w:after="4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BF3E4F" w:rsidRPr="00C23CAC" w:rsidRDefault="00BF3E4F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E4F" w:rsidRPr="00C23CAC" w:rsidTr="00EC4E80">
        <w:trPr>
          <w:gridAfter w:val="2"/>
          <w:wAfter w:w="49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CA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F3E4F" w:rsidRPr="00C23CAC" w:rsidRDefault="00BF3E4F" w:rsidP="00C23CAC">
            <w:pPr>
              <w:pStyle w:val="a6"/>
              <w:spacing w:before="40" w:after="4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BF3E4F" w:rsidRPr="00C23CAC" w:rsidRDefault="00764FE9" w:rsidP="00C23CAC">
            <w:pPr>
              <w:pStyle w:val="a6"/>
              <w:spacing w:before="40" w:after="4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Информационные процессы в различных системах.</w:t>
            </w:r>
          </w:p>
        </w:tc>
        <w:tc>
          <w:tcPr>
            <w:tcW w:w="1275" w:type="dxa"/>
          </w:tcPr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Урок-ознакомления с новым материалом</w:t>
            </w:r>
          </w:p>
        </w:tc>
        <w:tc>
          <w:tcPr>
            <w:tcW w:w="1684" w:type="dxa"/>
          </w:tcPr>
          <w:p w:rsidR="00BF3E4F" w:rsidRPr="00C23CAC" w:rsidRDefault="00764FE9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1577" w:type="dxa"/>
          </w:tcPr>
          <w:p w:rsidR="00BF3E4F" w:rsidRPr="00C23CAC" w:rsidRDefault="00764FE9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Виды систем, примеры информационных процессов</w:t>
            </w:r>
          </w:p>
        </w:tc>
        <w:tc>
          <w:tcPr>
            <w:tcW w:w="1559" w:type="dxa"/>
          </w:tcPr>
          <w:p w:rsidR="00BF3E4F" w:rsidRPr="00C23CAC" w:rsidRDefault="00764FE9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Информационный процесс</w:t>
            </w:r>
          </w:p>
        </w:tc>
        <w:tc>
          <w:tcPr>
            <w:tcW w:w="1605" w:type="dxa"/>
          </w:tcPr>
          <w:p w:rsidR="00BF3E4F" w:rsidRPr="00C23CAC" w:rsidRDefault="00BF3E4F" w:rsidP="00C23CAC">
            <w:pPr>
              <w:pStyle w:val="a6"/>
              <w:spacing w:before="40" w:after="4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тестирование, фронтальный опрос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BF3E4F" w:rsidRPr="00C23CAC" w:rsidRDefault="00BF3E4F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E4F" w:rsidRPr="00C23CAC" w:rsidTr="00EC4E80">
        <w:trPr>
          <w:gridAfter w:val="2"/>
          <w:wAfter w:w="49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CA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F3E4F" w:rsidRPr="00C23CAC" w:rsidRDefault="00BF3E4F" w:rsidP="00C23CAC">
            <w:pPr>
              <w:pStyle w:val="a6"/>
              <w:spacing w:before="40" w:after="4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BF3E4F" w:rsidRPr="00C23CAC" w:rsidRDefault="00764FE9" w:rsidP="00C23CAC">
            <w:pPr>
              <w:pStyle w:val="a6"/>
              <w:spacing w:before="40" w:after="4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Кодирование информации с помощью знаковых систем.</w:t>
            </w:r>
          </w:p>
        </w:tc>
        <w:tc>
          <w:tcPr>
            <w:tcW w:w="1275" w:type="dxa"/>
          </w:tcPr>
          <w:p w:rsidR="00BF3E4F" w:rsidRPr="00C23CAC" w:rsidRDefault="00BF3E4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Урок-ознакомления с новым материалом</w:t>
            </w:r>
          </w:p>
        </w:tc>
        <w:tc>
          <w:tcPr>
            <w:tcW w:w="1684" w:type="dxa"/>
          </w:tcPr>
          <w:p w:rsidR="00BF3E4F" w:rsidRPr="00C23CAC" w:rsidRDefault="00764FE9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1577" w:type="dxa"/>
          </w:tcPr>
          <w:p w:rsidR="00BF3E4F" w:rsidRPr="00C23CAC" w:rsidRDefault="00764FE9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Виды знаковых систем и их природа, естественные и формальные языки</w:t>
            </w:r>
          </w:p>
        </w:tc>
        <w:tc>
          <w:tcPr>
            <w:tcW w:w="1559" w:type="dxa"/>
          </w:tcPr>
          <w:p w:rsidR="00BF3E4F" w:rsidRPr="00C23CAC" w:rsidRDefault="00764FE9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Знаковые системы, виды языка</w:t>
            </w:r>
          </w:p>
        </w:tc>
        <w:tc>
          <w:tcPr>
            <w:tcW w:w="1605" w:type="dxa"/>
          </w:tcPr>
          <w:p w:rsidR="00BF3E4F" w:rsidRPr="00C23CAC" w:rsidRDefault="00BF3E4F" w:rsidP="00C23CAC">
            <w:pPr>
              <w:pStyle w:val="a6"/>
              <w:spacing w:before="40" w:after="4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30" w:type="dxa"/>
          </w:tcPr>
          <w:p w:rsidR="00BF3E4F" w:rsidRPr="00C23CAC" w:rsidRDefault="00764FE9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BF3E4F" w:rsidRPr="00C23CAC" w:rsidRDefault="00BF3E4F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FE9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764FE9" w:rsidRPr="00C23CAC" w:rsidRDefault="00764FE9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CA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764FE9" w:rsidRPr="00C23CAC" w:rsidRDefault="00764FE9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764FE9" w:rsidRPr="00C23CAC" w:rsidRDefault="00764FE9" w:rsidP="00C23CAC">
            <w:pPr>
              <w:pStyle w:val="a6"/>
              <w:spacing w:before="40" w:after="4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764FE9" w:rsidRPr="00C23CAC" w:rsidRDefault="00764FE9" w:rsidP="00C23CAC">
            <w:pPr>
              <w:pStyle w:val="a6"/>
              <w:spacing w:before="40" w:after="4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Знаковые системы</w:t>
            </w:r>
          </w:p>
        </w:tc>
        <w:tc>
          <w:tcPr>
            <w:tcW w:w="1275" w:type="dxa"/>
          </w:tcPr>
          <w:p w:rsidR="00764FE9" w:rsidRPr="00C23CAC" w:rsidRDefault="00764FE9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84" w:type="dxa"/>
          </w:tcPr>
          <w:p w:rsidR="00764FE9" w:rsidRPr="00C23CAC" w:rsidRDefault="00764FE9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Программированное</w:t>
            </w:r>
          </w:p>
        </w:tc>
        <w:tc>
          <w:tcPr>
            <w:tcW w:w="1577" w:type="dxa"/>
          </w:tcPr>
          <w:p w:rsidR="00764FE9" w:rsidRPr="00C23CAC" w:rsidRDefault="00764FE9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Виды знаковых систем и их природа, естественные и формальные языки</w:t>
            </w:r>
          </w:p>
        </w:tc>
        <w:tc>
          <w:tcPr>
            <w:tcW w:w="1559" w:type="dxa"/>
          </w:tcPr>
          <w:p w:rsidR="00764FE9" w:rsidRPr="00C23CAC" w:rsidRDefault="00764FE9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Знаковые системы, виды языка</w:t>
            </w:r>
          </w:p>
        </w:tc>
        <w:tc>
          <w:tcPr>
            <w:tcW w:w="1605" w:type="dxa"/>
          </w:tcPr>
          <w:p w:rsidR="00764FE9" w:rsidRPr="00C23CAC" w:rsidRDefault="00764FE9" w:rsidP="00C23CAC">
            <w:pPr>
              <w:pStyle w:val="a6"/>
              <w:spacing w:before="40" w:after="4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Клавиатурный тренажер, практическая работа №1.1</w:t>
            </w:r>
          </w:p>
        </w:tc>
        <w:tc>
          <w:tcPr>
            <w:tcW w:w="1230" w:type="dxa"/>
          </w:tcPr>
          <w:p w:rsidR="00764FE9" w:rsidRPr="00C23CAC" w:rsidRDefault="00764FE9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Тест, фронтальный опрос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64FE9" w:rsidRPr="00C23CAC" w:rsidRDefault="00764FE9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FE9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764FE9" w:rsidRPr="00C23CAC" w:rsidRDefault="00764FE9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CA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764FE9" w:rsidRPr="00C23CAC" w:rsidRDefault="00764FE9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764FE9" w:rsidRPr="00C23CAC" w:rsidRDefault="00764FE9" w:rsidP="00C23CAC">
            <w:pPr>
              <w:pStyle w:val="a6"/>
              <w:spacing w:before="40" w:after="4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764FE9" w:rsidRPr="00C23CAC" w:rsidRDefault="00764FE9" w:rsidP="00C23CAC">
            <w:pPr>
              <w:pStyle w:val="a6"/>
              <w:spacing w:before="40" w:after="4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Вероятностный подход к измерению количества информации</w:t>
            </w:r>
          </w:p>
        </w:tc>
        <w:tc>
          <w:tcPr>
            <w:tcW w:w="1275" w:type="dxa"/>
          </w:tcPr>
          <w:p w:rsidR="00764FE9" w:rsidRPr="00C23CAC" w:rsidRDefault="00764FE9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Урок-ознакомления с новым материалом</w:t>
            </w:r>
          </w:p>
        </w:tc>
        <w:tc>
          <w:tcPr>
            <w:tcW w:w="1684" w:type="dxa"/>
          </w:tcPr>
          <w:p w:rsidR="00764FE9" w:rsidRPr="00C23CAC" w:rsidRDefault="0008038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Программированное </w:t>
            </w:r>
          </w:p>
        </w:tc>
        <w:tc>
          <w:tcPr>
            <w:tcW w:w="1577" w:type="dxa"/>
          </w:tcPr>
          <w:p w:rsidR="00764FE9" w:rsidRPr="00C23CAC" w:rsidRDefault="0008038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Единицы измерения количества информации, расчет количества информационных сообщений</w:t>
            </w:r>
          </w:p>
        </w:tc>
        <w:tc>
          <w:tcPr>
            <w:tcW w:w="1559" w:type="dxa"/>
          </w:tcPr>
          <w:p w:rsidR="00764FE9" w:rsidRPr="00C23CAC" w:rsidRDefault="00080385" w:rsidP="00C23CAC">
            <w:pPr>
              <w:spacing w:line="240" w:lineRule="auto"/>
              <w:ind w:right="-108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Количество информации, количество информационных сообщений</w:t>
            </w:r>
          </w:p>
        </w:tc>
        <w:tc>
          <w:tcPr>
            <w:tcW w:w="1605" w:type="dxa"/>
          </w:tcPr>
          <w:p w:rsidR="00764FE9" w:rsidRPr="00C23CAC" w:rsidRDefault="00080385" w:rsidP="00C23CAC">
            <w:pPr>
              <w:pStyle w:val="a6"/>
              <w:spacing w:before="40" w:after="4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Практическая работа №1.2</w:t>
            </w:r>
          </w:p>
        </w:tc>
        <w:tc>
          <w:tcPr>
            <w:tcW w:w="1230" w:type="dxa"/>
          </w:tcPr>
          <w:p w:rsidR="00764FE9" w:rsidRPr="00C23CAC" w:rsidRDefault="00764FE9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тест, опрос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64FE9" w:rsidRPr="00C23CAC" w:rsidRDefault="00764FE9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385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080385" w:rsidRPr="00C23CAC" w:rsidRDefault="0008038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080385" w:rsidRPr="00C23CAC" w:rsidRDefault="0008038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80385" w:rsidRPr="00C23CAC" w:rsidRDefault="00080385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080385" w:rsidRPr="00C23CAC" w:rsidRDefault="00080385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Алфавитный подход к измерению количества информации</w:t>
            </w:r>
          </w:p>
        </w:tc>
        <w:tc>
          <w:tcPr>
            <w:tcW w:w="1275" w:type="dxa"/>
          </w:tcPr>
          <w:p w:rsidR="00080385" w:rsidRPr="00C23CAC" w:rsidRDefault="00080385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84" w:type="dxa"/>
          </w:tcPr>
          <w:p w:rsidR="00080385" w:rsidRPr="00C23CAC" w:rsidRDefault="0008038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Программированное</w:t>
            </w:r>
          </w:p>
        </w:tc>
        <w:tc>
          <w:tcPr>
            <w:tcW w:w="1577" w:type="dxa"/>
          </w:tcPr>
          <w:p w:rsidR="00080385" w:rsidRPr="00C23CAC" w:rsidRDefault="0008038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Единицы информации, перевод единиц информации, расчет объема информационного сообщения</w:t>
            </w:r>
          </w:p>
        </w:tc>
        <w:tc>
          <w:tcPr>
            <w:tcW w:w="1559" w:type="dxa"/>
          </w:tcPr>
          <w:p w:rsidR="00080385" w:rsidRPr="00C23CAC" w:rsidRDefault="00080385" w:rsidP="00C23CAC">
            <w:pPr>
              <w:spacing w:line="240" w:lineRule="auto"/>
              <w:ind w:right="-108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Количество информации, объем информационного сообщения</w:t>
            </w:r>
          </w:p>
        </w:tc>
        <w:tc>
          <w:tcPr>
            <w:tcW w:w="1605" w:type="dxa"/>
          </w:tcPr>
          <w:p w:rsidR="00080385" w:rsidRPr="00C23CAC" w:rsidRDefault="00080385" w:rsidP="00C23CAC">
            <w:pPr>
              <w:pStyle w:val="a6"/>
              <w:spacing w:before="40" w:after="4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Практическая работа №1.2</w:t>
            </w:r>
          </w:p>
        </w:tc>
        <w:tc>
          <w:tcPr>
            <w:tcW w:w="1230" w:type="dxa"/>
          </w:tcPr>
          <w:p w:rsidR="00080385" w:rsidRPr="00C23CAC" w:rsidRDefault="0008038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пошаговый контроль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80385" w:rsidRPr="00C23CAC" w:rsidRDefault="00080385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FA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75FA" w:rsidRPr="00C23CAC" w:rsidRDefault="00AB75FA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AB75FA" w:rsidRPr="00C23CAC" w:rsidRDefault="00AB75FA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275" w:type="dxa"/>
          </w:tcPr>
          <w:p w:rsidR="00AB75FA" w:rsidRPr="00C23CAC" w:rsidRDefault="00AB75FA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684" w:type="dxa"/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Умение определять количество информации в сообщении</w:t>
            </w:r>
          </w:p>
        </w:tc>
        <w:tc>
          <w:tcPr>
            <w:tcW w:w="1559" w:type="dxa"/>
          </w:tcPr>
          <w:p w:rsidR="00AB75FA" w:rsidRPr="00C23CAC" w:rsidRDefault="00AB75FA" w:rsidP="00C23CAC">
            <w:pPr>
              <w:spacing w:line="240" w:lineRule="auto"/>
              <w:ind w:right="-108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Количество информации, объем информационного сообщения</w:t>
            </w:r>
          </w:p>
        </w:tc>
        <w:tc>
          <w:tcPr>
            <w:tcW w:w="1605" w:type="dxa"/>
          </w:tcPr>
          <w:p w:rsidR="00AB75FA" w:rsidRPr="00C23CAC" w:rsidRDefault="00AB75FA" w:rsidP="00C23CAC">
            <w:pPr>
              <w:spacing w:line="240" w:lineRule="auto"/>
              <w:ind w:right="-108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B75FA" w:rsidRPr="00C23CAC" w:rsidRDefault="00AB75FA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FA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75FA" w:rsidRPr="00C23CAC" w:rsidRDefault="00AB75FA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AB75FA" w:rsidRPr="00C23CAC" w:rsidRDefault="00AB75FA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275" w:type="dxa"/>
          </w:tcPr>
          <w:p w:rsidR="00AB75FA" w:rsidRPr="00C23CAC" w:rsidRDefault="00AB75FA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684" w:type="dxa"/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Программированное</w:t>
            </w:r>
          </w:p>
        </w:tc>
        <w:tc>
          <w:tcPr>
            <w:tcW w:w="1577" w:type="dxa"/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 xml:space="preserve">Единицы информации, перевод единиц информации, расчет </w:t>
            </w: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объема информационного сообщения</w:t>
            </w:r>
          </w:p>
        </w:tc>
        <w:tc>
          <w:tcPr>
            <w:tcW w:w="1559" w:type="dxa"/>
          </w:tcPr>
          <w:p w:rsidR="00AB75FA" w:rsidRPr="00C23CAC" w:rsidRDefault="00AB75FA" w:rsidP="00C23CAC">
            <w:pPr>
              <w:spacing w:line="240" w:lineRule="auto"/>
              <w:ind w:right="-108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информации, объем информационного сообщения</w:t>
            </w:r>
          </w:p>
        </w:tc>
        <w:tc>
          <w:tcPr>
            <w:tcW w:w="1605" w:type="dxa"/>
          </w:tcPr>
          <w:p w:rsidR="00AB75FA" w:rsidRPr="00C23CAC" w:rsidRDefault="00AB75FA" w:rsidP="00C23CAC">
            <w:pPr>
              <w:spacing w:line="240" w:lineRule="auto"/>
              <w:ind w:right="-108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Практическая работа «Форматирование документа»</w:t>
            </w:r>
          </w:p>
        </w:tc>
        <w:tc>
          <w:tcPr>
            <w:tcW w:w="1230" w:type="dxa"/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пошаговый контроль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B75FA" w:rsidRPr="00C23CAC" w:rsidRDefault="00AB75FA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FA" w:rsidRPr="00C23CAC" w:rsidTr="00EC4E80">
        <w:trPr>
          <w:gridAfter w:val="1"/>
          <w:wAfter w:w="32" w:type="dxa"/>
          <w:jc w:val="center"/>
        </w:trPr>
        <w:tc>
          <w:tcPr>
            <w:tcW w:w="15170" w:type="dxa"/>
            <w:gridSpan w:val="12"/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lastRenderedPageBreak/>
              <w:t>Кодирование и обработка текстовой, звуковой и графической информации – 9 часов</w:t>
            </w:r>
          </w:p>
        </w:tc>
      </w:tr>
      <w:tr w:rsidR="00AB75FA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75FA" w:rsidRPr="00C23CAC" w:rsidRDefault="00AB75FA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AB75FA" w:rsidRPr="00C23CAC" w:rsidRDefault="00AB75FA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>Кодирование текстовой информации</w:t>
            </w:r>
          </w:p>
        </w:tc>
        <w:tc>
          <w:tcPr>
            <w:tcW w:w="1275" w:type="dxa"/>
          </w:tcPr>
          <w:p w:rsidR="00AB75FA" w:rsidRPr="00C23CAC" w:rsidRDefault="00AB75FA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Урок – ознакомления с новым материалом</w:t>
            </w:r>
          </w:p>
        </w:tc>
        <w:tc>
          <w:tcPr>
            <w:tcW w:w="1684" w:type="dxa"/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Объяснительно-иллюстративное</w:t>
            </w:r>
          </w:p>
        </w:tc>
        <w:tc>
          <w:tcPr>
            <w:tcW w:w="1577" w:type="dxa"/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Информация, кодирование информации различными способами</w:t>
            </w:r>
          </w:p>
        </w:tc>
        <w:tc>
          <w:tcPr>
            <w:tcW w:w="1559" w:type="dxa"/>
          </w:tcPr>
          <w:p w:rsidR="00AB75FA" w:rsidRPr="00C23CAC" w:rsidRDefault="00AB75FA" w:rsidP="00C23CAC">
            <w:pPr>
              <w:spacing w:line="240" w:lineRule="auto"/>
              <w:ind w:right="34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Информация, действия с информацией, кодирование текста</w:t>
            </w:r>
          </w:p>
        </w:tc>
        <w:tc>
          <w:tcPr>
            <w:tcW w:w="1605" w:type="dxa"/>
          </w:tcPr>
          <w:p w:rsidR="00AB75FA" w:rsidRPr="00C23CAC" w:rsidRDefault="00AB75FA" w:rsidP="00C23CAC">
            <w:pPr>
              <w:pStyle w:val="2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B75FA" w:rsidRPr="00C23CAC" w:rsidRDefault="00AB75FA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FA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75FA" w:rsidRPr="00C23CAC" w:rsidRDefault="00AB75FA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AB75FA" w:rsidRPr="00C23CAC" w:rsidRDefault="0086174D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>Определение числовых кодов символов и  перекодировка текста</w:t>
            </w:r>
          </w:p>
        </w:tc>
        <w:tc>
          <w:tcPr>
            <w:tcW w:w="1275" w:type="dxa"/>
          </w:tcPr>
          <w:p w:rsidR="00AB75FA" w:rsidRPr="00C23CAC" w:rsidRDefault="00AB75FA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84" w:type="dxa"/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Программированное</w:t>
            </w:r>
          </w:p>
        </w:tc>
        <w:tc>
          <w:tcPr>
            <w:tcW w:w="1577" w:type="dxa"/>
          </w:tcPr>
          <w:p w:rsidR="00AB75FA" w:rsidRPr="00C23CAC" w:rsidRDefault="0086174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Числовые коды символов, количество информации символа</w:t>
            </w:r>
          </w:p>
        </w:tc>
        <w:tc>
          <w:tcPr>
            <w:tcW w:w="1559" w:type="dxa"/>
          </w:tcPr>
          <w:p w:rsidR="00AB75FA" w:rsidRPr="00C23CAC" w:rsidRDefault="0086174D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Решение задач на расчет объема информационного сообщения</w:t>
            </w:r>
          </w:p>
        </w:tc>
        <w:tc>
          <w:tcPr>
            <w:tcW w:w="1605" w:type="dxa"/>
          </w:tcPr>
          <w:p w:rsidR="00AB75FA" w:rsidRPr="00C23CAC" w:rsidRDefault="0086174D" w:rsidP="00C23CAC">
            <w:pPr>
              <w:pStyle w:val="a6"/>
              <w:spacing w:line="240" w:lineRule="auto"/>
              <w:ind w:left="0" w:right="113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Практическая работа №2.1</w:t>
            </w:r>
          </w:p>
        </w:tc>
        <w:tc>
          <w:tcPr>
            <w:tcW w:w="1230" w:type="dxa"/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B75FA" w:rsidRPr="00C23CAC" w:rsidRDefault="00AB75FA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FA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75FA" w:rsidRPr="00C23CAC" w:rsidRDefault="00AB75FA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AB75FA" w:rsidRPr="00C23CAC" w:rsidRDefault="0086174D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>Кодирование графической информации</w:t>
            </w:r>
          </w:p>
        </w:tc>
        <w:tc>
          <w:tcPr>
            <w:tcW w:w="1275" w:type="dxa"/>
          </w:tcPr>
          <w:p w:rsidR="00AB75FA" w:rsidRPr="00C23CAC" w:rsidRDefault="00AB75FA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84" w:type="dxa"/>
          </w:tcPr>
          <w:p w:rsidR="00AB75FA" w:rsidRPr="00C23CAC" w:rsidRDefault="0086174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Проблемное обучение</w:t>
            </w:r>
          </w:p>
        </w:tc>
        <w:tc>
          <w:tcPr>
            <w:tcW w:w="1577" w:type="dxa"/>
          </w:tcPr>
          <w:p w:rsidR="00AB75FA" w:rsidRPr="00C23CAC" w:rsidRDefault="0086174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 xml:space="preserve">Виды графической информации, количество цветов, </w:t>
            </w: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палитра</w:t>
            </w:r>
          </w:p>
        </w:tc>
        <w:tc>
          <w:tcPr>
            <w:tcW w:w="1559" w:type="dxa"/>
          </w:tcPr>
          <w:p w:rsidR="00AB75FA" w:rsidRPr="00C23CAC" w:rsidRDefault="0086174D" w:rsidP="00C23CAC">
            <w:pPr>
              <w:spacing w:line="240" w:lineRule="auto"/>
              <w:ind w:right="-83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Графика, палитра</w:t>
            </w:r>
          </w:p>
        </w:tc>
        <w:tc>
          <w:tcPr>
            <w:tcW w:w="1605" w:type="dxa"/>
          </w:tcPr>
          <w:p w:rsidR="00AB75FA" w:rsidRPr="00C23CAC" w:rsidRDefault="00AB75FA" w:rsidP="00C23CAC">
            <w:pPr>
              <w:pStyle w:val="a6"/>
              <w:spacing w:line="240" w:lineRule="auto"/>
              <w:ind w:left="0" w:right="113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B75FA" w:rsidRPr="00C23CAC" w:rsidRDefault="00AB75FA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FA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75FA" w:rsidRPr="00C23CAC" w:rsidRDefault="00AB75FA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AB75FA" w:rsidRPr="00C23CAC" w:rsidRDefault="0086174D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>Палитры цветов в системах цветопередачи</w:t>
            </w:r>
          </w:p>
        </w:tc>
        <w:tc>
          <w:tcPr>
            <w:tcW w:w="1275" w:type="dxa"/>
          </w:tcPr>
          <w:p w:rsidR="00AB75FA" w:rsidRPr="00C23CAC" w:rsidRDefault="0086174D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84" w:type="dxa"/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Объяснительно-иллюстративное</w:t>
            </w:r>
          </w:p>
        </w:tc>
        <w:tc>
          <w:tcPr>
            <w:tcW w:w="1577" w:type="dxa"/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</w:t>
            </w:r>
            <w:r w:rsidR="0086174D" w:rsidRPr="00C23CAC">
              <w:rPr>
                <w:rFonts w:ascii="Times New Roman" w:hAnsi="Times New Roman"/>
                <w:sz w:val="24"/>
                <w:szCs w:val="24"/>
              </w:rPr>
              <w:t>системах цветопередачи, расчет количества графической информации в различных системах</w:t>
            </w:r>
          </w:p>
        </w:tc>
        <w:tc>
          <w:tcPr>
            <w:tcW w:w="1559" w:type="dxa"/>
          </w:tcPr>
          <w:p w:rsidR="00AB75FA" w:rsidRPr="00C23CAC" w:rsidRDefault="0086174D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Системы цветопередачи, количество графической информации</w:t>
            </w:r>
          </w:p>
        </w:tc>
        <w:tc>
          <w:tcPr>
            <w:tcW w:w="1605" w:type="dxa"/>
          </w:tcPr>
          <w:p w:rsidR="00AB75FA" w:rsidRPr="00C23CAC" w:rsidRDefault="0086174D" w:rsidP="00C23CAC">
            <w:pPr>
              <w:pStyle w:val="2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Практическая работа №2.2</w:t>
            </w:r>
          </w:p>
        </w:tc>
        <w:tc>
          <w:tcPr>
            <w:tcW w:w="1230" w:type="dxa"/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B75FA" w:rsidRPr="00C23CAC" w:rsidRDefault="00AB75FA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FA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75FA" w:rsidRPr="00C23CAC" w:rsidRDefault="00AB75FA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AB75FA" w:rsidRPr="00C23CAC" w:rsidRDefault="0086174D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>Контрольная работа №2</w:t>
            </w:r>
          </w:p>
        </w:tc>
        <w:tc>
          <w:tcPr>
            <w:tcW w:w="1275" w:type="dxa"/>
          </w:tcPr>
          <w:p w:rsidR="00AB75FA" w:rsidRPr="00C23CAC" w:rsidRDefault="0086174D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684" w:type="dxa"/>
          </w:tcPr>
          <w:p w:rsidR="00AB75FA" w:rsidRPr="00C23CAC" w:rsidRDefault="0086174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Развивающий и взаимный контроль</w:t>
            </w:r>
          </w:p>
        </w:tc>
        <w:tc>
          <w:tcPr>
            <w:tcW w:w="1577" w:type="dxa"/>
          </w:tcPr>
          <w:p w:rsidR="00AB75FA" w:rsidRPr="00C23CAC" w:rsidRDefault="0086174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Умение определять количество информации в графическом сообщении</w:t>
            </w:r>
          </w:p>
        </w:tc>
        <w:tc>
          <w:tcPr>
            <w:tcW w:w="1559" w:type="dxa"/>
          </w:tcPr>
          <w:p w:rsidR="00AB75FA" w:rsidRPr="00C23CAC" w:rsidRDefault="00F4717E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Единицы количества информации, объем сообщения</w:t>
            </w:r>
          </w:p>
        </w:tc>
        <w:tc>
          <w:tcPr>
            <w:tcW w:w="1605" w:type="dxa"/>
          </w:tcPr>
          <w:p w:rsidR="00AB75FA" w:rsidRPr="00C23CAC" w:rsidRDefault="00AB75FA" w:rsidP="00C23CAC">
            <w:pPr>
              <w:pStyle w:val="a6"/>
              <w:spacing w:line="240" w:lineRule="auto"/>
              <w:ind w:left="0" w:right="113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пошаговый контроль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B75FA" w:rsidRPr="00C23CAC" w:rsidRDefault="00AB75FA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FA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75FA" w:rsidRPr="00C23CAC" w:rsidRDefault="00AB75FA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AB75FA" w:rsidRPr="00C23CAC" w:rsidRDefault="00F4717E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>Кодирование и обработка звуковой информации</w:t>
            </w:r>
          </w:p>
        </w:tc>
        <w:tc>
          <w:tcPr>
            <w:tcW w:w="1275" w:type="dxa"/>
          </w:tcPr>
          <w:p w:rsidR="00AB75FA" w:rsidRPr="00C23CAC" w:rsidRDefault="00AB75FA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Урок – ознакомления с новым материал</w:t>
            </w: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ом</w:t>
            </w:r>
          </w:p>
        </w:tc>
        <w:tc>
          <w:tcPr>
            <w:tcW w:w="1684" w:type="dxa"/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lastRenderedPageBreak/>
              <w:t>Объяснительно-иллюстративное</w:t>
            </w:r>
          </w:p>
        </w:tc>
        <w:tc>
          <w:tcPr>
            <w:tcW w:w="1577" w:type="dxa"/>
          </w:tcPr>
          <w:p w:rsidR="00AB75FA" w:rsidRPr="00C23CAC" w:rsidRDefault="00F4717E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 xml:space="preserve">Количество звуковой информации, виды звука (моно, </w:t>
            </w: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стерео)</w:t>
            </w:r>
          </w:p>
        </w:tc>
        <w:tc>
          <w:tcPr>
            <w:tcW w:w="1559" w:type="dxa"/>
          </w:tcPr>
          <w:p w:rsidR="00AB75FA" w:rsidRPr="00C23CAC" w:rsidRDefault="00F4717E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Звуковые каналы, количество информации звукового сообщения</w:t>
            </w:r>
          </w:p>
        </w:tc>
        <w:tc>
          <w:tcPr>
            <w:tcW w:w="1605" w:type="dxa"/>
          </w:tcPr>
          <w:p w:rsidR="00AB75FA" w:rsidRPr="00C23CAC" w:rsidRDefault="00AB75FA" w:rsidP="00C23CAC">
            <w:pPr>
              <w:pStyle w:val="2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B75FA" w:rsidRPr="00C23CAC" w:rsidRDefault="00AB75FA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FA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75FA" w:rsidRPr="00C23CAC" w:rsidRDefault="00AB75FA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AB75FA" w:rsidRPr="00C23CAC" w:rsidRDefault="007064AD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>Обработка звука</w:t>
            </w:r>
          </w:p>
        </w:tc>
        <w:tc>
          <w:tcPr>
            <w:tcW w:w="1275" w:type="dxa"/>
          </w:tcPr>
          <w:p w:rsidR="00AB75FA" w:rsidRPr="00C23CAC" w:rsidRDefault="00AB75FA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Урок проверки и коррекции знаний</w:t>
            </w:r>
          </w:p>
        </w:tc>
        <w:tc>
          <w:tcPr>
            <w:tcW w:w="1684" w:type="dxa"/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проблемное</w:t>
            </w:r>
          </w:p>
        </w:tc>
        <w:tc>
          <w:tcPr>
            <w:tcW w:w="1577" w:type="dxa"/>
          </w:tcPr>
          <w:p w:rsidR="00AB75FA" w:rsidRPr="00C23CAC" w:rsidRDefault="007064A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Расчет информации звукового сообщения моно канала и стерео.</w:t>
            </w:r>
          </w:p>
        </w:tc>
        <w:tc>
          <w:tcPr>
            <w:tcW w:w="1559" w:type="dxa"/>
          </w:tcPr>
          <w:p w:rsidR="00AB75FA" w:rsidRPr="00C23CAC" w:rsidRDefault="00AB75FA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B75FA" w:rsidRPr="00C23CAC" w:rsidRDefault="007064AD" w:rsidP="00C23CAC">
            <w:pPr>
              <w:pStyle w:val="a6"/>
              <w:spacing w:line="240" w:lineRule="auto"/>
              <w:ind w:left="0" w:right="113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Практическая работа №3.1</w:t>
            </w:r>
          </w:p>
        </w:tc>
        <w:tc>
          <w:tcPr>
            <w:tcW w:w="1230" w:type="dxa"/>
          </w:tcPr>
          <w:p w:rsidR="00AB75FA" w:rsidRPr="00C23CAC" w:rsidRDefault="00AB75FA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пошаговый контроль, тестирование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B75FA" w:rsidRPr="00C23CAC" w:rsidRDefault="00AB75FA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AD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7064AD" w:rsidRPr="00C23CAC" w:rsidRDefault="007064A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7064AD" w:rsidRPr="00C23CAC" w:rsidRDefault="007064A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7064AD" w:rsidRPr="00C23CAC" w:rsidRDefault="007064AD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7064AD" w:rsidRPr="00C23CAC" w:rsidRDefault="007064AD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>Цифровое фото и видео</w:t>
            </w:r>
          </w:p>
        </w:tc>
        <w:tc>
          <w:tcPr>
            <w:tcW w:w="1275" w:type="dxa"/>
          </w:tcPr>
          <w:p w:rsidR="007064AD" w:rsidRPr="00C23CAC" w:rsidRDefault="007064AD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Урок – ознакомления с новым материалом</w:t>
            </w:r>
          </w:p>
        </w:tc>
        <w:tc>
          <w:tcPr>
            <w:tcW w:w="1684" w:type="dxa"/>
          </w:tcPr>
          <w:p w:rsidR="007064AD" w:rsidRPr="00C23CAC" w:rsidRDefault="007064A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Программированное</w:t>
            </w:r>
          </w:p>
        </w:tc>
        <w:tc>
          <w:tcPr>
            <w:tcW w:w="1577" w:type="dxa"/>
          </w:tcPr>
          <w:p w:rsidR="007064AD" w:rsidRPr="00C23CAC" w:rsidRDefault="007064A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64AD" w:rsidRPr="00C23CAC" w:rsidRDefault="007064AD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7064AD" w:rsidRPr="00C23CAC" w:rsidRDefault="007064AD" w:rsidP="00C23CAC">
            <w:pPr>
              <w:pStyle w:val="a6"/>
              <w:spacing w:line="240" w:lineRule="auto"/>
              <w:ind w:left="0" w:right="113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Практическая работа №3.2</w:t>
            </w:r>
          </w:p>
        </w:tc>
        <w:tc>
          <w:tcPr>
            <w:tcW w:w="1230" w:type="dxa"/>
          </w:tcPr>
          <w:p w:rsidR="007064AD" w:rsidRPr="00C23CAC" w:rsidRDefault="007064A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064AD" w:rsidRPr="00C23CAC" w:rsidRDefault="007064AD" w:rsidP="00C23CAC">
            <w:pPr>
              <w:pStyle w:val="a6"/>
              <w:spacing w:line="240" w:lineRule="auto"/>
              <w:ind w:left="0" w:right="-108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AD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7064AD" w:rsidRPr="00C23CAC" w:rsidRDefault="007064A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7064AD" w:rsidRPr="00C23CAC" w:rsidRDefault="007064A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7064AD" w:rsidRPr="00C23CAC" w:rsidRDefault="007064AD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7064AD" w:rsidRPr="00C23CAC" w:rsidRDefault="007064AD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>Редактирование цифрового видео с использованием системы нелинейного видеомонтажа.</w:t>
            </w:r>
          </w:p>
        </w:tc>
        <w:tc>
          <w:tcPr>
            <w:tcW w:w="1275" w:type="dxa"/>
          </w:tcPr>
          <w:p w:rsidR="007064AD" w:rsidRPr="00C23CAC" w:rsidRDefault="007064AD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Урок – ознакомления с новым материалом</w:t>
            </w:r>
          </w:p>
        </w:tc>
        <w:tc>
          <w:tcPr>
            <w:tcW w:w="1684" w:type="dxa"/>
          </w:tcPr>
          <w:p w:rsidR="007064AD" w:rsidRPr="00C23CAC" w:rsidRDefault="007064A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Программированное </w:t>
            </w:r>
          </w:p>
        </w:tc>
        <w:tc>
          <w:tcPr>
            <w:tcW w:w="1577" w:type="dxa"/>
          </w:tcPr>
          <w:p w:rsidR="007064AD" w:rsidRPr="00C23CAC" w:rsidRDefault="007064A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 xml:space="preserve">Знать способы обработки видео </w:t>
            </w:r>
          </w:p>
        </w:tc>
        <w:tc>
          <w:tcPr>
            <w:tcW w:w="1559" w:type="dxa"/>
          </w:tcPr>
          <w:p w:rsidR="007064AD" w:rsidRPr="00C23CAC" w:rsidRDefault="007064AD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7064AD" w:rsidRPr="00C23CAC" w:rsidRDefault="007064AD" w:rsidP="00C23CAC">
            <w:pPr>
              <w:spacing w:line="240" w:lineRule="auto"/>
              <w:ind w:right="34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Практическая работа № 3.3</w:t>
            </w:r>
          </w:p>
        </w:tc>
        <w:tc>
          <w:tcPr>
            <w:tcW w:w="1230" w:type="dxa"/>
          </w:tcPr>
          <w:p w:rsidR="007064AD" w:rsidRPr="00C23CAC" w:rsidRDefault="007064A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фронтальный опрос, пошаговый контроль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064AD" w:rsidRPr="00C23CAC" w:rsidRDefault="007064AD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AD" w:rsidRPr="00C23CAC" w:rsidTr="00EC4E80">
        <w:trPr>
          <w:gridAfter w:val="1"/>
          <w:wAfter w:w="32" w:type="dxa"/>
          <w:jc w:val="center"/>
        </w:trPr>
        <w:tc>
          <w:tcPr>
            <w:tcW w:w="15170" w:type="dxa"/>
            <w:gridSpan w:val="12"/>
          </w:tcPr>
          <w:p w:rsidR="007064AD" w:rsidRPr="00C23CAC" w:rsidRDefault="007064AD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Кодирование и обработка числовой информации – 5 часов</w:t>
            </w:r>
          </w:p>
        </w:tc>
      </w:tr>
      <w:tr w:rsidR="007064AD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7064AD" w:rsidRPr="00C23CAC" w:rsidRDefault="007064A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1</w:t>
            </w: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7064AD" w:rsidRPr="00C23CAC" w:rsidRDefault="007064A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7064AD" w:rsidRPr="00C23CAC" w:rsidRDefault="007064AD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7064AD" w:rsidRPr="00C23CAC" w:rsidRDefault="007064AD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 xml:space="preserve">Кодирование числовой </w:t>
            </w:r>
            <w:r w:rsidRPr="00C23CAC">
              <w:rPr>
                <w:rFonts w:ascii="Times New Roman" w:hAnsi="Times New Roman"/>
              </w:rPr>
              <w:lastRenderedPageBreak/>
              <w:t xml:space="preserve">информации. Системы счисления. </w:t>
            </w:r>
          </w:p>
          <w:p w:rsidR="007064AD" w:rsidRPr="00C23CAC" w:rsidRDefault="007064AD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064AD" w:rsidRPr="00C23CAC" w:rsidRDefault="00CB2354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развивающего контроля</w:t>
            </w:r>
          </w:p>
        </w:tc>
        <w:tc>
          <w:tcPr>
            <w:tcW w:w="1684" w:type="dxa"/>
          </w:tcPr>
          <w:p w:rsidR="007064AD" w:rsidRPr="00C23CAC" w:rsidRDefault="00CB2354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lastRenderedPageBreak/>
              <w:t xml:space="preserve">Работа в </w:t>
            </w: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lastRenderedPageBreak/>
              <w:t>парах</w:t>
            </w:r>
          </w:p>
        </w:tc>
        <w:tc>
          <w:tcPr>
            <w:tcW w:w="1577" w:type="dxa"/>
          </w:tcPr>
          <w:p w:rsidR="007064AD" w:rsidRPr="00C23CAC" w:rsidRDefault="00CB2354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Систем</w:t>
            </w: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ы счисления, умение переводить из десятичной системы в другие системы</w:t>
            </w:r>
          </w:p>
        </w:tc>
        <w:tc>
          <w:tcPr>
            <w:tcW w:w="1559" w:type="dxa"/>
          </w:tcPr>
          <w:p w:rsidR="007064AD" w:rsidRPr="00C23CAC" w:rsidRDefault="00CB2354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перевода </w:t>
            </w: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из десятичной в другие системы</w:t>
            </w:r>
          </w:p>
        </w:tc>
        <w:tc>
          <w:tcPr>
            <w:tcW w:w="1605" w:type="dxa"/>
          </w:tcPr>
          <w:p w:rsidR="007064AD" w:rsidRPr="00C23CAC" w:rsidRDefault="007064AD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064AD" w:rsidRPr="00C23CAC" w:rsidRDefault="007064A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, пошаговый контроль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064AD" w:rsidRPr="00C23CAC" w:rsidRDefault="007064AD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AD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7064AD" w:rsidRPr="00C23CAC" w:rsidRDefault="007064A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7064AD" w:rsidRPr="00C23CAC" w:rsidRDefault="007064A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7064AD" w:rsidRPr="00C23CAC" w:rsidRDefault="007064AD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7064AD" w:rsidRPr="00C23CAC" w:rsidRDefault="00CB2354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>Развернутая и свернутая формы записи чисел. Перевод из произвольной в десятичную систему счисления</w:t>
            </w:r>
          </w:p>
          <w:p w:rsidR="007064AD" w:rsidRPr="00C23CAC" w:rsidRDefault="007064AD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064AD" w:rsidRPr="00C23CAC" w:rsidRDefault="007064AD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84" w:type="dxa"/>
          </w:tcPr>
          <w:p w:rsidR="007064AD" w:rsidRPr="00C23CAC" w:rsidRDefault="00CB2354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Проблемное </w:t>
            </w:r>
          </w:p>
        </w:tc>
        <w:tc>
          <w:tcPr>
            <w:tcW w:w="1577" w:type="dxa"/>
          </w:tcPr>
          <w:p w:rsidR="007064AD" w:rsidRPr="00C23CAC" w:rsidRDefault="00CB2354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Формы записи чисел, алгоритм перевода в десятичную систему</w:t>
            </w:r>
          </w:p>
        </w:tc>
        <w:tc>
          <w:tcPr>
            <w:tcW w:w="1559" w:type="dxa"/>
          </w:tcPr>
          <w:p w:rsidR="007064AD" w:rsidRPr="00C23CAC" w:rsidRDefault="00CB2354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Правило перевода числа  в десятичную систему</w:t>
            </w:r>
          </w:p>
        </w:tc>
        <w:tc>
          <w:tcPr>
            <w:tcW w:w="1605" w:type="dxa"/>
          </w:tcPr>
          <w:p w:rsidR="007064AD" w:rsidRPr="00C23CAC" w:rsidRDefault="007064AD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064AD" w:rsidRPr="00C23CAC" w:rsidRDefault="007064A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064AD" w:rsidRPr="00C23CAC" w:rsidRDefault="007064AD" w:rsidP="00C23CAC">
            <w:pPr>
              <w:pStyle w:val="a6"/>
              <w:spacing w:line="240" w:lineRule="auto"/>
              <w:ind w:left="0" w:right="-108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AD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7064AD" w:rsidRPr="00C23CAC" w:rsidRDefault="007064A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7064AD" w:rsidRPr="00C23CAC" w:rsidRDefault="007064A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7064AD" w:rsidRPr="00C23CAC" w:rsidRDefault="007064AD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7064AD" w:rsidRPr="00C23CAC" w:rsidRDefault="00CB2354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>Перевод из десятичной в произвольную и обратно</w:t>
            </w:r>
            <w:r w:rsidR="00942B15" w:rsidRPr="00C23CAC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275" w:type="dxa"/>
          </w:tcPr>
          <w:p w:rsidR="007064AD" w:rsidRPr="00C23CAC" w:rsidRDefault="00CB2354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684" w:type="dxa"/>
          </w:tcPr>
          <w:p w:rsidR="007064AD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Проблемное </w:t>
            </w:r>
          </w:p>
        </w:tc>
        <w:tc>
          <w:tcPr>
            <w:tcW w:w="1577" w:type="dxa"/>
          </w:tcPr>
          <w:p w:rsidR="007064AD" w:rsidRPr="00C23CAC" w:rsidRDefault="00CB2354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Знать правила перевода чисел</w:t>
            </w:r>
          </w:p>
        </w:tc>
        <w:tc>
          <w:tcPr>
            <w:tcW w:w="1559" w:type="dxa"/>
          </w:tcPr>
          <w:p w:rsidR="007064AD" w:rsidRPr="00C23CAC" w:rsidRDefault="00CB2354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Форма записи числа, правила перевода</w:t>
            </w:r>
          </w:p>
        </w:tc>
        <w:tc>
          <w:tcPr>
            <w:tcW w:w="1605" w:type="dxa"/>
          </w:tcPr>
          <w:p w:rsidR="007064AD" w:rsidRPr="00C23CAC" w:rsidRDefault="007064AD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064AD" w:rsidRPr="00C23CAC" w:rsidRDefault="00CB2354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064AD" w:rsidRPr="00C23CAC" w:rsidRDefault="007064AD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AD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7064AD" w:rsidRPr="00C23CAC" w:rsidRDefault="007064A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7064AD" w:rsidRPr="00C23CAC" w:rsidRDefault="007064A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7064AD" w:rsidRPr="00C23CAC" w:rsidRDefault="007064AD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7064AD" w:rsidRPr="00C23CAC" w:rsidRDefault="00CB2354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>Двоичная арифметика</w:t>
            </w:r>
          </w:p>
        </w:tc>
        <w:tc>
          <w:tcPr>
            <w:tcW w:w="1275" w:type="dxa"/>
          </w:tcPr>
          <w:p w:rsidR="007064AD" w:rsidRPr="00C23CAC" w:rsidRDefault="007064AD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84" w:type="dxa"/>
          </w:tcPr>
          <w:p w:rsidR="007064AD" w:rsidRPr="00C23CAC" w:rsidRDefault="007064A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Программированное</w:t>
            </w:r>
          </w:p>
        </w:tc>
        <w:tc>
          <w:tcPr>
            <w:tcW w:w="1577" w:type="dxa"/>
          </w:tcPr>
          <w:p w:rsidR="007064AD" w:rsidRPr="00C23CAC" w:rsidRDefault="00CB2354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 xml:space="preserve">Правила сложения и вычитания двоичных </w:t>
            </w: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чисел</w:t>
            </w:r>
          </w:p>
        </w:tc>
        <w:tc>
          <w:tcPr>
            <w:tcW w:w="1559" w:type="dxa"/>
          </w:tcPr>
          <w:p w:rsidR="007064AD" w:rsidRPr="00C23CAC" w:rsidRDefault="00CB2354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Двоичные числа</w:t>
            </w:r>
          </w:p>
        </w:tc>
        <w:tc>
          <w:tcPr>
            <w:tcW w:w="1605" w:type="dxa"/>
          </w:tcPr>
          <w:p w:rsidR="007064AD" w:rsidRPr="00C23CAC" w:rsidRDefault="007064AD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="00CB2354" w:rsidRPr="00C23CA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230" w:type="dxa"/>
          </w:tcPr>
          <w:p w:rsidR="007064AD" w:rsidRPr="00C23CAC" w:rsidRDefault="007064AD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064AD" w:rsidRPr="00C23CAC" w:rsidRDefault="007064AD" w:rsidP="00C23CAC">
            <w:pPr>
              <w:pStyle w:val="a6"/>
              <w:spacing w:line="240" w:lineRule="auto"/>
              <w:ind w:left="0" w:right="-108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B15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942B15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942B15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942B15" w:rsidRPr="00C23CAC" w:rsidRDefault="00942B15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942B15" w:rsidRPr="00C23CAC" w:rsidRDefault="00942B15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>Контрольная работа №3</w:t>
            </w:r>
          </w:p>
        </w:tc>
        <w:tc>
          <w:tcPr>
            <w:tcW w:w="1275" w:type="dxa"/>
          </w:tcPr>
          <w:p w:rsidR="00942B15" w:rsidRPr="00C23CAC" w:rsidRDefault="00942B15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684" w:type="dxa"/>
          </w:tcPr>
          <w:p w:rsidR="00942B15" w:rsidRPr="00C23CAC" w:rsidRDefault="00942B15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577" w:type="dxa"/>
          </w:tcPr>
          <w:p w:rsidR="00942B15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B15" w:rsidRPr="00C23CAC" w:rsidRDefault="00942B15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942B15" w:rsidRPr="00C23CAC" w:rsidRDefault="00942B15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2B15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42B15" w:rsidRPr="00C23CAC" w:rsidRDefault="00942B15" w:rsidP="00C23CAC">
            <w:pPr>
              <w:pStyle w:val="a6"/>
              <w:spacing w:line="240" w:lineRule="auto"/>
              <w:ind w:left="0" w:right="-108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B15" w:rsidRPr="00C23CAC" w:rsidTr="00EC4E80">
        <w:trPr>
          <w:gridAfter w:val="1"/>
          <w:wAfter w:w="32" w:type="dxa"/>
          <w:jc w:val="center"/>
        </w:trPr>
        <w:tc>
          <w:tcPr>
            <w:tcW w:w="15170" w:type="dxa"/>
            <w:gridSpan w:val="12"/>
          </w:tcPr>
          <w:p w:rsidR="00942B15" w:rsidRPr="00C23CAC" w:rsidRDefault="00942B15" w:rsidP="00C23CAC">
            <w:pPr>
              <w:pStyle w:val="a6"/>
              <w:spacing w:line="240" w:lineRule="auto"/>
              <w:ind w:left="0" w:right="-108" w:firstLine="567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Хранение, поиск и сортировка информации в базах данных – 3 часа</w:t>
            </w:r>
          </w:p>
        </w:tc>
      </w:tr>
      <w:tr w:rsidR="00942B15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942B15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942B15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942B15" w:rsidRPr="00C23CAC" w:rsidRDefault="00942B15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942B15" w:rsidRPr="00C23CAC" w:rsidRDefault="00942B15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>Электронные таблицы. Основные возможности</w:t>
            </w:r>
            <w:r w:rsidR="00232C0C" w:rsidRPr="00C23CAC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942B15" w:rsidRPr="00C23CAC" w:rsidRDefault="00942B15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Урок – ознакомления с новым материалом</w:t>
            </w:r>
          </w:p>
        </w:tc>
        <w:tc>
          <w:tcPr>
            <w:tcW w:w="1684" w:type="dxa"/>
          </w:tcPr>
          <w:p w:rsidR="00942B15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Объяснительно-иллюстративное</w:t>
            </w:r>
          </w:p>
        </w:tc>
        <w:tc>
          <w:tcPr>
            <w:tcW w:w="1577" w:type="dxa"/>
          </w:tcPr>
          <w:p w:rsidR="00942B15" w:rsidRPr="00C23CAC" w:rsidRDefault="007E27F4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Правила работы с ЭТ</w:t>
            </w:r>
          </w:p>
        </w:tc>
        <w:tc>
          <w:tcPr>
            <w:tcW w:w="1559" w:type="dxa"/>
          </w:tcPr>
          <w:p w:rsidR="00942B15" w:rsidRPr="00C23CAC" w:rsidRDefault="007E27F4" w:rsidP="00C23CAC">
            <w:pPr>
              <w:spacing w:line="240" w:lineRule="auto"/>
              <w:ind w:right="-108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Абсолютные и относительные ссылки, формулы, вычисления с помощью ЭТ</w:t>
            </w:r>
          </w:p>
        </w:tc>
        <w:tc>
          <w:tcPr>
            <w:tcW w:w="1605" w:type="dxa"/>
          </w:tcPr>
          <w:p w:rsidR="00942B15" w:rsidRPr="00C23CAC" w:rsidRDefault="00942B15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2B15" w:rsidRPr="00C23CAC" w:rsidRDefault="007E27F4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Фронтальный опрос, работа в парах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42B15" w:rsidRPr="00C23CAC" w:rsidRDefault="00942B15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B15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942B15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942B15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942B15" w:rsidRPr="00C23CAC" w:rsidRDefault="00942B15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942B15" w:rsidRPr="00C23CAC" w:rsidRDefault="007E27F4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>Построение диаграмм и графиков в ЭТ</w:t>
            </w:r>
          </w:p>
        </w:tc>
        <w:tc>
          <w:tcPr>
            <w:tcW w:w="1275" w:type="dxa"/>
          </w:tcPr>
          <w:p w:rsidR="00942B15" w:rsidRPr="00C23CAC" w:rsidRDefault="00942B15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84" w:type="dxa"/>
          </w:tcPr>
          <w:p w:rsidR="00942B15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Программированное</w:t>
            </w:r>
          </w:p>
        </w:tc>
        <w:tc>
          <w:tcPr>
            <w:tcW w:w="1577" w:type="dxa"/>
          </w:tcPr>
          <w:p w:rsidR="00942B15" w:rsidRPr="00C23CAC" w:rsidRDefault="007E27F4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Построение диаграмм и графиков, виды диаграмм</w:t>
            </w:r>
          </w:p>
        </w:tc>
        <w:tc>
          <w:tcPr>
            <w:tcW w:w="1559" w:type="dxa"/>
          </w:tcPr>
          <w:p w:rsidR="00942B15" w:rsidRPr="00C23CAC" w:rsidRDefault="007E27F4" w:rsidP="00C23CAC">
            <w:pPr>
              <w:spacing w:line="240" w:lineRule="auto"/>
              <w:ind w:right="-83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Создание диаграмм, построение графиков</w:t>
            </w:r>
          </w:p>
        </w:tc>
        <w:tc>
          <w:tcPr>
            <w:tcW w:w="1605" w:type="dxa"/>
          </w:tcPr>
          <w:p w:rsidR="00942B15" w:rsidRPr="00C23CAC" w:rsidRDefault="00942B15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="007E27F4" w:rsidRPr="00C23CAC">
              <w:rPr>
                <w:rFonts w:ascii="Times New Roman" w:hAnsi="Times New Roman"/>
                <w:sz w:val="24"/>
                <w:szCs w:val="24"/>
              </w:rPr>
              <w:t>4.2, 4.3</w:t>
            </w:r>
          </w:p>
        </w:tc>
        <w:tc>
          <w:tcPr>
            <w:tcW w:w="1230" w:type="dxa"/>
          </w:tcPr>
          <w:p w:rsidR="00942B15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42B15" w:rsidRPr="00C23CAC" w:rsidRDefault="00942B15" w:rsidP="00C23CAC">
            <w:pPr>
              <w:pStyle w:val="a6"/>
              <w:spacing w:line="240" w:lineRule="auto"/>
              <w:ind w:left="0" w:right="-83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B15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942B15" w:rsidRPr="00C23CAC" w:rsidRDefault="002D5C81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942B15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942B15" w:rsidRPr="00C23CAC" w:rsidRDefault="00942B15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942B15" w:rsidRPr="00C23CAC" w:rsidRDefault="007E27F4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>Базы данных в ЭТ</w:t>
            </w:r>
          </w:p>
        </w:tc>
        <w:tc>
          <w:tcPr>
            <w:tcW w:w="1275" w:type="dxa"/>
          </w:tcPr>
          <w:p w:rsidR="00942B15" w:rsidRPr="00C23CAC" w:rsidRDefault="00942B15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 xml:space="preserve">Урок – ознакомления с новым </w:t>
            </w: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1684" w:type="dxa"/>
          </w:tcPr>
          <w:p w:rsidR="00942B15" w:rsidRPr="00C23CAC" w:rsidRDefault="007E27F4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lastRenderedPageBreak/>
              <w:t xml:space="preserve">Программированное </w:t>
            </w:r>
          </w:p>
        </w:tc>
        <w:tc>
          <w:tcPr>
            <w:tcW w:w="1577" w:type="dxa"/>
          </w:tcPr>
          <w:p w:rsidR="00942B15" w:rsidRPr="00C23CAC" w:rsidRDefault="002D5C81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Построение базданных в ЭТ</w:t>
            </w:r>
          </w:p>
        </w:tc>
        <w:tc>
          <w:tcPr>
            <w:tcW w:w="1559" w:type="dxa"/>
          </w:tcPr>
          <w:p w:rsidR="00942B15" w:rsidRPr="00C23CAC" w:rsidRDefault="002D5C81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Умение создавать сложные ЭТ</w:t>
            </w:r>
          </w:p>
        </w:tc>
        <w:tc>
          <w:tcPr>
            <w:tcW w:w="1605" w:type="dxa"/>
          </w:tcPr>
          <w:p w:rsidR="00942B15" w:rsidRPr="00C23CAC" w:rsidRDefault="002D5C81" w:rsidP="00C23CAC">
            <w:pPr>
              <w:spacing w:line="240" w:lineRule="auto"/>
              <w:ind w:right="-108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Практическая работа №5.1</w:t>
            </w:r>
          </w:p>
        </w:tc>
        <w:tc>
          <w:tcPr>
            <w:tcW w:w="1230" w:type="dxa"/>
          </w:tcPr>
          <w:p w:rsidR="00942B15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42B15" w:rsidRPr="00C23CAC" w:rsidRDefault="00942B15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C81" w:rsidRPr="00C23CAC" w:rsidTr="00EC4E80">
        <w:trPr>
          <w:gridAfter w:val="1"/>
          <w:wAfter w:w="32" w:type="dxa"/>
          <w:jc w:val="center"/>
        </w:trPr>
        <w:tc>
          <w:tcPr>
            <w:tcW w:w="15170" w:type="dxa"/>
            <w:gridSpan w:val="12"/>
          </w:tcPr>
          <w:p w:rsidR="002D5C81" w:rsidRPr="00C23CAC" w:rsidRDefault="002D5C81" w:rsidP="00C23CAC">
            <w:pPr>
              <w:ind w:firstLine="567"/>
              <w:jc w:val="both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lastRenderedPageBreak/>
              <w:t>Коммуникационные технологии и компьютерная безопасность – 9 часов</w:t>
            </w:r>
          </w:p>
        </w:tc>
      </w:tr>
      <w:tr w:rsidR="00942B15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942B15" w:rsidRPr="00C23CAC" w:rsidRDefault="002D5C81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942B15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942B15" w:rsidRPr="00C23CAC" w:rsidRDefault="00942B15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942B15" w:rsidRPr="00C23CAC" w:rsidRDefault="00AA74FF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>Передача информации. Локальные компьютерные сети.</w:t>
            </w:r>
          </w:p>
        </w:tc>
        <w:tc>
          <w:tcPr>
            <w:tcW w:w="1275" w:type="dxa"/>
          </w:tcPr>
          <w:p w:rsidR="00942B15" w:rsidRPr="00C23CAC" w:rsidRDefault="00942B15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84" w:type="dxa"/>
          </w:tcPr>
          <w:p w:rsidR="00942B15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Программированное</w:t>
            </w:r>
          </w:p>
        </w:tc>
        <w:tc>
          <w:tcPr>
            <w:tcW w:w="1577" w:type="dxa"/>
          </w:tcPr>
          <w:p w:rsidR="00942B15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Знать способы передачи информации. Понятие локальной сети</w:t>
            </w:r>
          </w:p>
        </w:tc>
        <w:tc>
          <w:tcPr>
            <w:tcW w:w="1559" w:type="dxa"/>
          </w:tcPr>
          <w:p w:rsidR="00942B15" w:rsidRPr="00C23CAC" w:rsidRDefault="00DC5E6B" w:rsidP="00C23CAC">
            <w:pPr>
              <w:spacing w:line="240" w:lineRule="auto"/>
              <w:ind w:right="-83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Локальная сеть, способы передачи информации, источники информации</w:t>
            </w:r>
          </w:p>
        </w:tc>
        <w:tc>
          <w:tcPr>
            <w:tcW w:w="1605" w:type="dxa"/>
          </w:tcPr>
          <w:p w:rsidR="00942B15" w:rsidRPr="00C23CAC" w:rsidRDefault="00942B15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="00AA74FF" w:rsidRPr="00C23CAC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230" w:type="dxa"/>
          </w:tcPr>
          <w:p w:rsidR="00942B15" w:rsidRPr="00C23CAC" w:rsidRDefault="00AA74F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42B15" w:rsidRPr="00C23CAC" w:rsidRDefault="00942B15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B15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942B15" w:rsidRPr="00C23CAC" w:rsidRDefault="002D5C81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942B15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942B15" w:rsidRPr="00C23CAC" w:rsidRDefault="00942B15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942B15" w:rsidRPr="00C23CAC" w:rsidRDefault="00AA74FF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>Глобальная компьютерная сеть Интернет. Структура и способы подключения.</w:t>
            </w:r>
          </w:p>
        </w:tc>
        <w:tc>
          <w:tcPr>
            <w:tcW w:w="1275" w:type="dxa"/>
          </w:tcPr>
          <w:p w:rsidR="00942B15" w:rsidRPr="00C23CAC" w:rsidRDefault="00942B15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84" w:type="dxa"/>
          </w:tcPr>
          <w:p w:rsidR="00942B15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Программированное</w:t>
            </w:r>
          </w:p>
        </w:tc>
        <w:tc>
          <w:tcPr>
            <w:tcW w:w="1577" w:type="dxa"/>
          </w:tcPr>
          <w:p w:rsidR="00942B15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Понятие глобальных сетей, история возникновения Интернета</w:t>
            </w:r>
          </w:p>
        </w:tc>
        <w:tc>
          <w:tcPr>
            <w:tcW w:w="1559" w:type="dxa"/>
          </w:tcPr>
          <w:p w:rsidR="00942B15" w:rsidRPr="00C23CAC" w:rsidRDefault="00DC5E6B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Глобальная сеть, способы подключения</w:t>
            </w:r>
          </w:p>
        </w:tc>
        <w:tc>
          <w:tcPr>
            <w:tcW w:w="1605" w:type="dxa"/>
          </w:tcPr>
          <w:p w:rsidR="00942B15" w:rsidRPr="00C23CAC" w:rsidRDefault="00942B15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2B15" w:rsidRPr="00C23CAC" w:rsidRDefault="00AA74F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42B15" w:rsidRPr="00C23CAC" w:rsidRDefault="00942B15" w:rsidP="00C23CAC">
            <w:pPr>
              <w:pStyle w:val="a6"/>
              <w:spacing w:line="240" w:lineRule="auto"/>
              <w:ind w:left="0" w:right="-108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B15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942B15" w:rsidRPr="00C23CAC" w:rsidRDefault="002D5C81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942B15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942B15" w:rsidRPr="00C23CAC" w:rsidRDefault="00942B15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942B15" w:rsidRPr="00C23CAC" w:rsidRDefault="00AA74FF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>Адресация в Интернете. Маршрутизация и транспортировка данных в сети.</w:t>
            </w:r>
          </w:p>
        </w:tc>
        <w:tc>
          <w:tcPr>
            <w:tcW w:w="1275" w:type="dxa"/>
          </w:tcPr>
          <w:p w:rsidR="00942B15" w:rsidRPr="00C23CAC" w:rsidRDefault="00942B15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Урок закрепления изученног</w:t>
            </w: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684" w:type="dxa"/>
          </w:tcPr>
          <w:p w:rsidR="00942B15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проблемное</w:t>
            </w:r>
          </w:p>
        </w:tc>
        <w:tc>
          <w:tcPr>
            <w:tcW w:w="1577" w:type="dxa"/>
          </w:tcPr>
          <w:p w:rsidR="00942B15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C23CAC">
              <w:rPr>
                <w:rFonts w:ascii="Times New Roman" w:hAnsi="Times New Roman"/>
                <w:sz w:val="24"/>
                <w:szCs w:val="24"/>
              </w:rPr>
              <w:t xml:space="preserve">-адрес, решение задач на нахождение </w:t>
            </w: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адреса</w:t>
            </w:r>
          </w:p>
        </w:tc>
        <w:tc>
          <w:tcPr>
            <w:tcW w:w="1559" w:type="dxa"/>
          </w:tcPr>
          <w:p w:rsidR="00942B15" w:rsidRPr="00C23CAC" w:rsidRDefault="00DC5E6B" w:rsidP="00C23CAC">
            <w:pPr>
              <w:spacing w:line="240" w:lineRule="auto"/>
              <w:ind w:right="-83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IP</w:t>
            </w:r>
            <w:r w:rsidRPr="00C23CAC">
              <w:rPr>
                <w:rFonts w:ascii="Times New Roman" w:hAnsi="Times New Roman"/>
                <w:sz w:val="24"/>
                <w:szCs w:val="24"/>
              </w:rPr>
              <w:t>-адрес, маршрутизация в сети</w:t>
            </w:r>
          </w:p>
        </w:tc>
        <w:tc>
          <w:tcPr>
            <w:tcW w:w="1605" w:type="dxa"/>
          </w:tcPr>
          <w:p w:rsidR="00942B15" w:rsidRPr="00C23CAC" w:rsidRDefault="00942B15" w:rsidP="00C23CAC">
            <w:pPr>
              <w:spacing w:line="240" w:lineRule="auto"/>
              <w:ind w:right="-108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="00AA74FF" w:rsidRPr="00C23CAC">
              <w:rPr>
                <w:rFonts w:ascii="Times New Roman" w:hAnsi="Times New Roman"/>
                <w:sz w:val="24"/>
                <w:szCs w:val="24"/>
              </w:rPr>
              <w:t>6.2</w:t>
            </w:r>
            <w:r w:rsidRPr="00C23C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30" w:type="dxa"/>
          </w:tcPr>
          <w:p w:rsidR="00942B15" w:rsidRPr="00C23CAC" w:rsidRDefault="00AA74FF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42B15" w:rsidRPr="00C23CAC" w:rsidRDefault="00942B15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B15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942B15" w:rsidRPr="00C23CAC" w:rsidRDefault="002D5C81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942B15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942B15" w:rsidRPr="00C23CAC" w:rsidRDefault="00942B15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942B15" w:rsidRPr="00C23CAC" w:rsidRDefault="00AA74FF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>Разработка сайта с помощью языка разметки гипертекстового документа. Публикации в сети. Структура и инструменты для создания</w:t>
            </w:r>
          </w:p>
        </w:tc>
        <w:tc>
          <w:tcPr>
            <w:tcW w:w="1275" w:type="dxa"/>
          </w:tcPr>
          <w:p w:rsidR="00942B15" w:rsidRPr="00C23CAC" w:rsidRDefault="00942B15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Урок – ознакомления с новым материалом</w:t>
            </w:r>
          </w:p>
        </w:tc>
        <w:tc>
          <w:tcPr>
            <w:tcW w:w="1684" w:type="dxa"/>
          </w:tcPr>
          <w:p w:rsidR="00942B15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Объяснительно-иллюстративное</w:t>
            </w:r>
          </w:p>
        </w:tc>
        <w:tc>
          <w:tcPr>
            <w:tcW w:w="1577" w:type="dxa"/>
          </w:tcPr>
          <w:p w:rsidR="00942B15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Основы сайтостроения, платформа для сайта, гипертекст</w:t>
            </w:r>
          </w:p>
        </w:tc>
        <w:tc>
          <w:tcPr>
            <w:tcW w:w="1559" w:type="dxa"/>
          </w:tcPr>
          <w:p w:rsidR="00942B15" w:rsidRPr="00C23CAC" w:rsidRDefault="00DC5E6B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Гипертекстовый документ, инструменты создания сайта</w:t>
            </w:r>
          </w:p>
        </w:tc>
        <w:tc>
          <w:tcPr>
            <w:tcW w:w="1605" w:type="dxa"/>
          </w:tcPr>
          <w:p w:rsidR="00942B15" w:rsidRPr="00C23CAC" w:rsidRDefault="00942B15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2B15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42B15" w:rsidRPr="00C23CAC" w:rsidRDefault="00942B15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B15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942B15" w:rsidRPr="00C23CAC" w:rsidRDefault="002D5C81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942B15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942B15" w:rsidRPr="00C23CAC" w:rsidRDefault="00942B15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942B15" w:rsidRPr="00C23CAC" w:rsidRDefault="00A55EB9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 xml:space="preserve">Форматирование текста на </w:t>
            </w:r>
            <w:r w:rsidRPr="00C23CAC">
              <w:rPr>
                <w:rFonts w:ascii="Times New Roman" w:hAnsi="Times New Roman"/>
                <w:lang w:val="en-US"/>
              </w:rPr>
              <w:t>web</w:t>
            </w:r>
            <w:r w:rsidRPr="00C23CAC">
              <w:rPr>
                <w:rFonts w:ascii="Times New Roman" w:hAnsi="Times New Roman"/>
              </w:rPr>
              <w:t>-странице</w:t>
            </w:r>
          </w:p>
        </w:tc>
        <w:tc>
          <w:tcPr>
            <w:tcW w:w="1275" w:type="dxa"/>
          </w:tcPr>
          <w:p w:rsidR="00942B15" w:rsidRPr="00C23CAC" w:rsidRDefault="00942B15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84" w:type="dxa"/>
          </w:tcPr>
          <w:p w:rsidR="00942B15" w:rsidRPr="00C23CAC" w:rsidRDefault="00942B15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Программированное</w:t>
            </w:r>
          </w:p>
        </w:tc>
        <w:tc>
          <w:tcPr>
            <w:tcW w:w="1577" w:type="dxa"/>
          </w:tcPr>
          <w:p w:rsidR="00942B15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 xml:space="preserve">Умение форматировать тексты на </w:t>
            </w:r>
            <w:r w:rsidRPr="00C23C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C23CAC">
              <w:rPr>
                <w:rFonts w:ascii="Times New Roman" w:hAnsi="Times New Roman"/>
                <w:sz w:val="24"/>
                <w:szCs w:val="24"/>
              </w:rPr>
              <w:t>-страницах</w:t>
            </w:r>
          </w:p>
        </w:tc>
        <w:tc>
          <w:tcPr>
            <w:tcW w:w="1559" w:type="dxa"/>
          </w:tcPr>
          <w:p w:rsidR="00942B15" w:rsidRPr="00C23CAC" w:rsidRDefault="00DC5E6B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Инструменты форматирования</w:t>
            </w:r>
          </w:p>
        </w:tc>
        <w:tc>
          <w:tcPr>
            <w:tcW w:w="1605" w:type="dxa"/>
          </w:tcPr>
          <w:p w:rsidR="00942B15" w:rsidRPr="00C23CAC" w:rsidRDefault="00942B15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Практическая работа№</w:t>
            </w:r>
            <w:r w:rsidR="00A55EB9" w:rsidRPr="00C23CAC">
              <w:rPr>
                <w:rFonts w:ascii="Times New Roman" w:hAnsi="Times New Roman"/>
                <w:sz w:val="24"/>
                <w:szCs w:val="24"/>
              </w:rPr>
              <w:t xml:space="preserve"> 6.3</w:t>
            </w:r>
          </w:p>
        </w:tc>
        <w:tc>
          <w:tcPr>
            <w:tcW w:w="1230" w:type="dxa"/>
          </w:tcPr>
          <w:p w:rsidR="00942B15" w:rsidRPr="00C23CAC" w:rsidRDefault="00A55EB9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Пошаговый контроль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42B15" w:rsidRPr="00C23CAC" w:rsidRDefault="00942B15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E6B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DC5E6B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DC5E6B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DC5E6B" w:rsidRPr="00C23CAC" w:rsidRDefault="00DC5E6B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DC5E6B" w:rsidRPr="00C23CAC" w:rsidRDefault="00DC5E6B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>Вставка изображений и гиперссылок</w:t>
            </w:r>
          </w:p>
        </w:tc>
        <w:tc>
          <w:tcPr>
            <w:tcW w:w="1275" w:type="dxa"/>
          </w:tcPr>
          <w:p w:rsidR="00DC5E6B" w:rsidRPr="00C23CAC" w:rsidRDefault="00DC5E6B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Урок – ознакомления с новым материалом</w:t>
            </w:r>
          </w:p>
        </w:tc>
        <w:tc>
          <w:tcPr>
            <w:tcW w:w="1684" w:type="dxa"/>
          </w:tcPr>
          <w:p w:rsidR="00DC5E6B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Объяснительно-иллюстративное</w:t>
            </w:r>
          </w:p>
        </w:tc>
        <w:tc>
          <w:tcPr>
            <w:tcW w:w="1577" w:type="dxa"/>
          </w:tcPr>
          <w:p w:rsidR="00DC5E6B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Умение форматировать изображения  на</w:t>
            </w:r>
            <w:r w:rsidRPr="00C23C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C23CAC">
              <w:rPr>
                <w:rFonts w:ascii="Times New Roman" w:hAnsi="Times New Roman"/>
                <w:sz w:val="24"/>
                <w:szCs w:val="24"/>
              </w:rPr>
              <w:t>-страницах</w:t>
            </w:r>
          </w:p>
        </w:tc>
        <w:tc>
          <w:tcPr>
            <w:tcW w:w="1559" w:type="dxa"/>
          </w:tcPr>
          <w:p w:rsidR="00DC5E6B" w:rsidRPr="00C23CAC" w:rsidRDefault="00DC5E6B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Инструменты форматирования</w:t>
            </w:r>
          </w:p>
        </w:tc>
        <w:tc>
          <w:tcPr>
            <w:tcW w:w="1605" w:type="dxa"/>
          </w:tcPr>
          <w:p w:rsidR="00DC5E6B" w:rsidRPr="00C23CAC" w:rsidRDefault="00DC5E6B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Практическая работа№ 6.3</w:t>
            </w:r>
          </w:p>
        </w:tc>
        <w:tc>
          <w:tcPr>
            <w:tcW w:w="1230" w:type="dxa"/>
          </w:tcPr>
          <w:p w:rsidR="00DC5E6B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пошаговый контроль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C5E6B" w:rsidRPr="00C23CAC" w:rsidRDefault="00DC5E6B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E6B" w:rsidRPr="00C23CAC" w:rsidTr="00EC4E80">
        <w:trPr>
          <w:gridAfter w:val="1"/>
          <w:wAfter w:w="32" w:type="dxa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DC5E6B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DC5E6B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DC5E6B" w:rsidRPr="00C23CAC" w:rsidRDefault="00DC5E6B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DC5E6B" w:rsidRPr="00C23CAC" w:rsidRDefault="00DC5E6B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>Вставка и форматирование списков</w:t>
            </w:r>
          </w:p>
        </w:tc>
        <w:tc>
          <w:tcPr>
            <w:tcW w:w="1275" w:type="dxa"/>
          </w:tcPr>
          <w:p w:rsidR="00DC5E6B" w:rsidRPr="00C23CAC" w:rsidRDefault="00DC5E6B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Урок закреплен</w:t>
            </w: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ия изученного</w:t>
            </w:r>
          </w:p>
        </w:tc>
        <w:tc>
          <w:tcPr>
            <w:tcW w:w="1684" w:type="dxa"/>
          </w:tcPr>
          <w:p w:rsidR="00DC5E6B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проблемное</w:t>
            </w:r>
          </w:p>
        </w:tc>
        <w:tc>
          <w:tcPr>
            <w:tcW w:w="1577" w:type="dxa"/>
          </w:tcPr>
          <w:p w:rsidR="00DC5E6B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 xml:space="preserve">Умение форматировать тексты на </w:t>
            </w:r>
            <w:r w:rsidRPr="00C23CA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web</w:t>
            </w:r>
            <w:r w:rsidRPr="00C23CAC">
              <w:rPr>
                <w:rFonts w:ascii="Times New Roman" w:hAnsi="Times New Roman"/>
                <w:sz w:val="24"/>
                <w:szCs w:val="24"/>
              </w:rPr>
              <w:t>-страницах</w:t>
            </w:r>
          </w:p>
        </w:tc>
        <w:tc>
          <w:tcPr>
            <w:tcW w:w="1559" w:type="dxa"/>
          </w:tcPr>
          <w:p w:rsidR="00DC5E6B" w:rsidRPr="00C23CAC" w:rsidRDefault="00DC5E6B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Инструменты форматиров</w:t>
            </w: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ания</w:t>
            </w:r>
          </w:p>
        </w:tc>
        <w:tc>
          <w:tcPr>
            <w:tcW w:w="1605" w:type="dxa"/>
          </w:tcPr>
          <w:p w:rsidR="00DC5E6B" w:rsidRPr="00C23CAC" w:rsidRDefault="00DC5E6B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</w:t>
            </w: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работа№ 6.3</w:t>
            </w:r>
          </w:p>
        </w:tc>
        <w:tc>
          <w:tcPr>
            <w:tcW w:w="1230" w:type="dxa"/>
          </w:tcPr>
          <w:p w:rsidR="00DC5E6B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пошаговый </w:t>
            </w: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C5E6B" w:rsidRPr="00C23CAC" w:rsidRDefault="00DC5E6B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E6B" w:rsidRPr="00C23CAC" w:rsidTr="00EC4E80">
        <w:trPr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DC5E6B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DC5E6B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DC5E6B" w:rsidRPr="00C23CAC" w:rsidRDefault="00DC5E6B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DC5E6B" w:rsidRPr="00C23CAC" w:rsidRDefault="00DC5E6B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>Использование интерактивных форм</w:t>
            </w:r>
          </w:p>
        </w:tc>
        <w:tc>
          <w:tcPr>
            <w:tcW w:w="1275" w:type="dxa"/>
          </w:tcPr>
          <w:p w:rsidR="00DC5E6B" w:rsidRPr="00C23CAC" w:rsidRDefault="00DC5E6B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1684" w:type="dxa"/>
          </w:tcPr>
          <w:p w:rsidR="00DC5E6B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Программированное</w:t>
            </w:r>
          </w:p>
        </w:tc>
        <w:tc>
          <w:tcPr>
            <w:tcW w:w="1577" w:type="dxa"/>
          </w:tcPr>
          <w:p w:rsidR="00DC5E6B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E6B" w:rsidRPr="00C23CAC" w:rsidRDefault="00DC5E6B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Инструменты форматирования</w:t>
            </w:r>
          </w:p>
        </w:tc>
        <w:tc>
          <w:tcPr>
            <w:tcW w:w="1605" w:type="dxa"/>
          </w:tcPr>
          <w:p w:rsidR="00DC5E6B" w:rsidRPr="00C23CAC" w:rsidRDefault="00DC5E6B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Практическая работа№ 6.3</w:t>
            </w:r>
          </w:p>
        </w:tc>
        <w:tc>
          <w:tcPr>
            <w:tcW w:w="1230" w:type="dxa"/>
          </w:tcPr>
          <w:p w:rsidR="00DC5E6B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пошаговый контроль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</w:tcBorders>
          </w:tcPr>
          <w:p w:rsidR="00DC5E6B" w:rsidRPr="00C23CAC" w:rsidRDefault="00DC5E6B" w:rsidP="00C23CAC">
            <w:pPr>
              <w:pStyle w:val="a6"/>
              <w:spacing w:line="240" w:lineRule="auto"/>
              <w:ind w:left="0" w:right="-108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E6B" w:rsidRPr="00C23CAC" w:rsidTr="00EC4E80">
        <w:trPr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DC5E6B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DC5E6B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DC5E6B" w:rsidRPr="00C23CAC" w:rsidRDefault="00DC5E6B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73" w:type="dxa"/>
          </w:tcPr>
          <w:p w:rsidR="00DC5E6B" w:rsidRPr="00C23CAC" w:rsidRDefault="00DC5E6B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  <w:r w:rsidRPr="00C23CAC">
              <w:rPr>
                <w:rFonts w:ascii="Times New Roman" w:hAnsi="Times New Roman"/>
              </w:rPr>
              <w:t>Итоговое занятие</w:t>
            </w:r>
          </w:p>
          <w:p w:rsidR="00DC5E6B" w:rsidRPr="00C23CAC" w:rsidRDefault="00DC5E6B" w:rsidP="00C23CAC">
            <w:pPr>
              <w:pStyle w:val="a8"/>
              <w:spacing w:before="0" w:beforeAutospacing="0" w:after="0" w:afterAutospacing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C5E6B" w:rsidRPr="00C23CAC" w:rsidRDefault="00DC5E6B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684" w:type="dxa"/>
          </w:tcPr>
          <w:p w:rsidR="00DC5E6B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проектный</w:t>
            </w:r>
          </w:p>
        </w:tc>
        <w:tc>
          <w:tcPr>
            <w:tcW w:w="1577" w:type="dxa"/>
          </w:tcPr>
          <w:p w:rsidR="00DC5E6B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 xml:space="preserve">Создание сайта </w:t>
            </w:r>
          </w:p>
        </w:tc>
        <w:tc>
          <w:tcPr>
            <w:tcW w:w="1559" w:type="dxa"/>
          </w:tcPr>
          <w:p w:rsidR="00DC5E6B" w:rsidRPr="00C23CAC" w:rsidRDefault="00DC5E6B" w:rsidP="00C23CA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DC5E6B" w:rsidRPr="00C23CAC" w:rsidRDefault="00DC5E6B" w:rsidP="00C23CAC">
            <w:pPr>
              <w:spacing w:line="240" w:lineRule="auto"/>
              <w:ind w:right="-108"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Разработка сайта</w:t>
            </w:r>
          </w:p>
        </w:tc>
        <w:tc>
          <w:tcPr>
            <w:tcW w:w="1230" w:type="dxa"/>
          </w:tcPr>
          <w:p w:rsidR="00DC5E6B" w:rsidRPr="00C23CAC" w:rsidRDefault="00DC5E6B" w:rsidP="00C23CAC">
            <w:pPr>
              <w:spacing w:before="100" w:after="10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23CAC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</w:tcBorders>
          </w:tcPr>
          <w:p w:rsidR="00DC5E6B" w:rsidRPr="00C23CAC" w:rsidRDefault="00DC5E6B" w:rsidP="00C23CAC">
            <w:pPr>
              <w:pStyle w:val="a6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3E4F" w:rsidRPr="00C23CAC" w:rsidRDefault="00BF3E4F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5EB9" w:rsidRPr="00C23CAC" w:rsidRDefault="00A55EB9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5EB9" w:rsidRPr="00C23CAC" w:rsidRDefault="00A55EB9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5EB9" w:rsidRPr="00C23CAC" w:rsidRDefault="00A55EB9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5EB9" w:rsidRPr="00C23CAC" w:rsidRDefault="00A55EB9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5EB9" w:rsidRPr="00C23CAC" w:rsidRDefault="00A55EB9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5EB9" w:rsidRPr="00C23CAC" w:rsidRDefault="00A55EB9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5EB9" w:rsidRPr="00C23CAC" w:rsidRDefault="00A55EB9" w:rsidP="00C23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A55EB9" w:rsidRPr="00C23CAC" w:rsidSect="00C04C67">
          <w:pgSz w:w="16838" w:h="11906" w:orient="landscape"/>
          <w:pgMar w:top="1134" w:right="1134" w:bottom="1134" w:left="1134" w:header="709" w:footer="709" w:gutter="0"/>
          <w:pgNumType w:fmt="numberInDash"/>
          <w:cols w:space="708"/>
          <w:docGrid w:linePitch="360"/>
        </w:sectPr>
      </w:pPr>
    </w:p>
    <w:p w:rsidR="00A55EB9" w:rsidRPr="00C23CAC" w:rsidRDefault="00A55EB9" w:rsidP="00C23CAC">
      <w:pPr>
        <w:pStyle w:val="a9"/>
        <w:spacing w:line="240" w:lineRule="auto"/>
        <w:ind w:left="0" w:right="53" w:firstLine="567"/>
        <w:jc w:val="center"/>
        <w:rPr>
          <w:rFonts w:ascii="Times New Roman" w:hAnsi="Times New Roman"/>
          <w:sz w:val="24"/>
        </w:rPr>
      </w:pPr>
    </w:p>
    <w:sectPr w:rsidR="00A55EB9" w:rsidRPr="00C23CAC" w:rsidSect="000E37FE">
      <w:pgSz w:w="11906" w:h="16838"/>
      <w:pgMar w:top="1134" w:right="1134" w:bottom="1134" w:left="113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2D5" w:rsidRDefault="006252D5" w:rsidP="00C04C67">
      <w:pPr>
        <w:spacing w:after="0" w:line="240" w:lineRule="auto"/>
      </w:pPr>
      <w:r>
        <w:separator/>
      </w:r>
    </w:p>
  </w:endnote>
  <w:endnote w:type="continuationSeparator" w:id="1">
    <w:p w:rsidR="006252D5" w:rsidRDefault="006252D5" w:rsidP="00C0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30961"/>
      <w:docPartObj>
        <w:docPartGallery w:val="Page Numbers (Bottom of Page)"/>
        <w:docPartUnique/>
      </w:docPartObj>
    </w:sdtPr>
    <w:sdtEndPr>
      <w:rPr>
        <w:color w:val="7030A0"/>
      </w:rPr>
    </w:sdtEndPr>
    <w:sdtContent>
      <w:p w:rsidR="000E37FE" w:rsidRPr="000E37FE" w:rsidRDefault="007B56B3">
        <w:pPr>
          <w:pStyle w:val="ac"/>
          <w:jc w:val="right"/>
          <w:rPr>
            <w:color w:val="7030A0"/>
          </w:rPr>
        </w:pPr>
        <w:r w:rsidRPr="000E37FE">
          <w:rPr>
            <w:color w:val="7030A0"/>
          </w:rPr>
          <w:fldChar w:fldCharType="begin"/>
        </w:r>
        <w:r w:rsidR="000E37FE" w:rsidRPr="000E37FE">
          <w:rPr>
            <w:color w:val="7030A0"/>
          </w:rPr>
          <w:instrText>PAGE   \* MERGEFORMAT</w:instrText>
        </w:r>
        <w:r w:rsidRPr="000E37FE">
          <w:rPr>
            <w:color w:val="7030A0"/>
          </w:rPr>
          <w:fldChar w:fldCharType="separate"/>
        </w:r>
        <w:r w:rsidR="002144B6">
          <w:rPr>
            <w:noProof/>
            <w:color w:val="7030A0"/>
          </w:rPr>
          <w:t>- 2 -</w:t>
        </w:r>
        <w:r w:rsidRPr="000E37FE">
          <w:rPr>
            <w:color w:val="7030A0"/>
          </w:rPr>
          <w:fldChar w:fldCharType="end"/>
        </w:r>
      </w:p>
    </w:sdtContent>
  </w:sdt>
  <w:p w:rsidR="000E37FE" w:rsidRDefault="000E37F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2D5" w:rsidRDefault="006252D5" w:rsidP="00C04C67">
      <w:pPr>
        <w:spacing w:after="0" w:line="240" w:lineRule="auto"/>
      </w:pPr>
      <w:r>
        <w:separator/>
      </w:r>
    </w:p>
  </w:footnote>
  <w:footnote w:type="continuationSeparator" w:id="1">
    <w:p w:rsidR="006252D5" w:rsidRDefault="006252D5" w:rsidP="00C04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0809A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2">
    <w:nsid w:val="04E16A77"/>
    <w:multiLevelType w:val="hybridMultilevel"/>
    <w:tmpl w:val="6626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D6AB9"/>
    <w:multiLevelType w:val="hybridMultilevel"/>
    <w:tmpl w:val="02BC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D4B5B"/>
    <w:multiLevelType w:val="hybridMultilevel"/>
    <w:tmpl w:val="6E5A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711F3"/>
    <w:multiLevelType w:val="hybridMultilevel"/>
    <w:tmpl w:val="9C0611E4"/>
    <w:lvl w:ilvl="0" w:tplc="280809A8">
      <w:start w:val="65535"/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32C210E"/>
    <w:multiLevelType w:val="hybridMultilevel"/>
    <w:tmpl w:val="890624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BF220C"/>
    <w:multiLevelType w:val="hybridMultilevel"/>
    <w:tmpl w:val="99A6E2F0"/>
    <w:lvl w:ilvl="0" w:tplc="35AA1A2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944DF"/>
    <w:multiLevelType w:val="hybridMultilevel"/>
    <w:tmpl w:val="E8FC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61DFE"/>
    <w:multiLevelType w:val="hybridMultilevel"/>
    <w:tmpl w:val="8CF8ACEE"/>
    <w:lvl w:ilvl="0" w:tplc="35AA1A2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63F2B"/>
    <w:multiLevelType w:val="hybridMultilevel"/>
    <w:tmpl w:val="4B9E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E27C4"/>
    <w:multiLevelType w:val="hybridMultilevel"/>
    <w:tmpl w:val="A7FE61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41D7D82"/>
    <w:multiLevelType w:val="hybridMultilevel"/>
    <w:tmpl w:val="703C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E7D25"/>
    <w:multiLevelType w:val="hybridMultilevel"/>
    <w:tmpl w:val="DCEE5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3A28A4"/>
    <w:multiLevelType w:val="hybridMultilevel"/>
    <w:tmpl w:val="C5CC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80A31"/>
    <w:multiLevelType w:val="hybridMultilevel"/>
    <w:tmpl w:val="5FFE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D21C5B"/>
    <w:multiLevelType w:val="hybridMultilevel"/>
    <w:tmpl w:val="1CAE98E2"/>
    <w:lvl w:ilvl="0" w:tplc="E6F016D0">
      <w:start w:val="65535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D4AAA"/>
    <w:multiLevelType w:val="hybridMultilevel"/>
    <w:tmpl w:val="AFD27E6E"/>
    <w:lvl w:ilvl="0" w:tplc="35AA1A2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5B55A0"/>
    <w:multiLevelType w:val="hybridMultilevel"/>
    <w:tmpl w:val="56A2F180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F62FB6"/>
    <w:multiLevelType w:val="hybridMultilevel"/>
    <w:tmpl w:val="3720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819CE"/>
    <w:multiLevelType w:val="hybridMultilevel"/>
    <w:tmpl w:val="3D68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C6EB1"/>
    <w:multiLevelType w:val="hybridMultilevel"/>
    <w:tmpl w:val="81A0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A561DC"/>
    <w:multiLevelType w:val="hybridMultilevel"/>
    <w:tmpl w:val="5016F398"/>
    <w:lvl w:ilvl="0" w:tplc="35AA1A2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4361B"/>
    <w:multiLevelType w:val="hybridMultilevel"/>
    <w:tmpl w:val="BA0E3A1E"/>
    <w:lvl w:ilvl="0" w:tplc="D540997A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66497F"/>
    <w:multiLevelType w:val="hybridMultilevel"/>
    <w:tmpl w:val="94DEA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D527F"/>
    <w:multiLevelType w:val="hybridMultilevel"/>
    <w:tmpl w:val="0DCE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D558C"/>
    <w:multiLevelType w:val="hybridMultilevel"/>
    <w:tmpl w:val="6ACC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613060"/>
    <w:multiLevelType w:val="hybridMultilevel"/>
    <w:tmpl w:val="B0265958"/>
    <w:lvl w:ilvl="0" w:tplc="35AA1A2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5"/>
  </w:num>
  <w:num w:numId="5">
    <w:abstractNumId w:val="27"/>
  </w:num>
  <w:num w:numId="6">
    <w:abstractNumId w:val="16"/>
  </w:num>
  <w:num w:numId="7">
    <w:abstractNumId w:val="24"/>
  </w:num>
  <w:num w:numId="8">
    <w:abstractNumId w:val="18"/>
  </w:num>
  <w:num w:numId="9">
    <w:abstractNumId w:val="7"/>
  </w:num>
  <w:num w:numId="10">
    <w:abstractNumId w:val="9"/>
  </w:num>
  <w:num w:numId="11">
    <w:abstractNumId w:val="29"/>
  </w:num>
  <w:num w:numId="12">
    <w:abstractNumId w:val="26"/>
  </w:num>
  <w:num w:numId="13">
    <w:abstractNumId w:val="19"/>
  </w:num>
  <w:num w:numId="14">
    <w:abstractNumId w:val="13"/>
  </w:num>
  <w:num w:numId="15">
    <w:abstractNumId w:val="8"/>
  </w:num>
  <w:num w:numId="16">
    <w:abstractNumId w:val="25"/>
  </w:num>
  <w:num w:numId="17">
    <w:abstractNumId w:val="20"/>
  </w:num>
  <w:num w:numId="18">
    <w:abstractNumId w:val="2"/>
  </w:num>
  <w:num w:numId="19">
    <w:abstractNumId w:val="22"/>
  </w:num>
  <w:num w:numId="20">
    <w:abstractNumId w:val="15"/>
  </w:num>
  <w:num w:numId="21">
    <w:abstractNumId w:val="1"/>
  </w:num>
  <w:num w:numId="22">
    <w:abstractNumId w:val="6"/>
  </w:num>
  <w:num w:numId="23">
    <w:abstractNumId w:val="12"/>
  </w:num>
  <w:num w:numId="24">
    <w:abstractNumId w:val="3"/>
  </w:num>
  <w:num w:numId="25">
    <w:abstractNumId w:val="14"/>
  </w:num>
  <w:num w:numId="26">
    <w:abstractNumId w:val="23"/>
  </w:num>
  <w:num w:numId="27">
    <w:abstractNumId w:val="10"/>
  </w:num>
  <w:num w:numId="28">
    <w:abstractNumId w:val="4"/>
  </w:num>
  <w:num w:numId="29">
    <w:abstractNumId w:val="28"/>
  </w:num>
  <w:num w:numId="30">
    <w:abstractNumId w:val="2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E3A"/>
    <w:rsid w:val="000064D8"/>
    <w:rsid w:val="00046624"/>
    <w:rsid w:val="00064BB7"/>
    <w:rsid w:val="000705AA"/>
    <w:rsid w:val="00080385"/>
    <w:rsid w:val="000C0D9F"/>
    <w:rsid w:val="000E37FE"/>
    <w:rsid w:val="001611F7"/>
    <w:rsid w:val="001872FB"/>
    <w:rsid w:val="001A3CC4"/>
    <w:rsid w:val="002144B6"/>
    <w:rsid w:val="00232C0C"/>
    <w:rsid w:val="002D5C81"/>
    <w:rsid w:val="002F681A"/>
    <w:rsid w:val="003F03C7"/>
    <w:rsid w:val="00430762"/>
    <w:rsid w:val="004354E6"/>
    <w:rsid w:val="004853CB"/>
    <w:rsid w:val="00485892"/>
    <w:rsid w:val="00524390"/>
    <w:rsid w:val="00547A00"/>
    <w:rsid w:val="00603872"/>
    <w:rsid w:val="006252D5"/>
    <w:rsid w:val="006427AF"/>
    <w:rsid w:val="006E1E3A"/>
    <w:rsid w:val="007064AD"/>
    <w:rsid w:val="007258AE"/>
    <w:rsid w:val="0075235D"/>
    <w:rsid w:val="00764FE9"/>
    <w:rsid w:val="007B56B3"/>
    <w:rsid w:val="007E27F4"/>
    <w:rsid w:val="00842C81"/>
    <w:rsid w:val="0086174D"/>
    <w:rsid w:val="00894CC1"/>
    <w:rsid w:val="00942B15"/>
    <w:rsid w:val="00956A1C"/>
    <w:rsid w:val="009D2C58"/>
    <w:rsid w:val="009F4046"/>
    <w:rsid w:val="009F63F5"/>
    <w:rsid w:val="00A55EB9"/>
    <w:rsid w:val="00A71792"/>
    <w:rsid w:val="00AA74FF"/>
    <w:rsid w:val="00AB2B64"/>
    <w:rsid w:val="00AB75FA"/>
    <w:rsid w:val="00B118CD"/>
    <w:rsid w:val="00B40A35"/>
    <w:rsid w:val="00B43F7C"/>
    <w:rsid w:val="00BD4627"/>
    <w:rsid w:val="00BF3E4F"/>
    <w:rsid w:val="00C04C67"/>
    <w:rsid w:val="00C23CAC"/>
    <w:rsid w:val="00CB2354"/>
    <w:rsid w:val="00CE6DF9"/>
    <w:rsid w:val="00CF54BD"/>
    <w:rsid w:val="00D3126D"/>
    <w:rsid w:val="00DC5E6B"/>
    <w:rsid w:val="00E66359"/>
    <w:rsid w:val="00E84BFA"/>
    <w:rsid w:val="00EC4E80"/>
    <w:rsid w:val="00EE5377"/>
    <w:rsid w:val="00F441BA"/>
    <w:rsid w:val="00F4717E"/>
    <w:rsid w:val="00F85387"/>
    <w:rsid w:val="00F96AD4"/>
    <w:rsid w:val="00FC0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3A"/>
    <w:rPr>
      <w:rFonts w:ascii="Cambria" w:eastAsia="Times New Roman" w:hAnsi="Cambria" w:cs="Times New Roman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6E1E3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892"/>
    <w:pPr>
      <w:keepNext/>
      <w:spacing w:before="240" w:after="60" w:line="240" w:lineRule="auto"/>
      <w:outlineLvl w:val="2"/>
    </w:pPr>
    <w:rPr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E3A"/>
    <w:rPr>
      <w:rFonts w:ascii="Cambria" w:eastAsia="Times New Roman" w:hAnsi="Cambria" w:cs="Times New Roman"/>
      <w:smallCaps/>
      <w:spacing w:val="5"/>
      <w:sz w:val="36"/>
      <w:szCs w:val="36"/>
      <w:lang w:bidi="en-US"/>
    </w:rPr>
  </w:style>
  <w:style w:type="paragraph" w:styleId="a3">
    <w:name w:val="List Paragraph"/>
    <w:basedOn w:val="a"/>
    <w:uiPriority w:val="34"/>
    <w:qFormat/>
    <w:rsid w:val="004853CB"/>
    <w:pPr>
      <w:ind w:left="720"/>
      <w:contextualSpacing/>
    </w:pPr>
  </w:style>
  <w:style w:type="table" w:styleId="a4">
    <w:name w:val="Table Grid"/>
    <w:basedOn w:val="a1"/>
    <w:uiPriority w:val="59"/>
    <w:rsid w:val="00435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894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589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6">
    <w:name w:val="Body Text Indent"/>
    <w:basedOn w:val="a"/>
    <w:link w:val="a7"/>
    <w:rsid w:val="00BF3E4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F3E4F"/>
    <w:rPr>
      <w:rFonts w:ascii="Cambria" w:eastAsia="Times New Roman" w:hAnsi="Cambria" w:cs="Times New Roman"/>
      <w:lang w:bidi="en-US"/>
    </w:rPr>
  </w:style>
  <w:style w:type="paragraph" w:styleId="a8">
    <w:name w:val="Normal (Web)"/>
    <w:basedOn w:val="a"/>
    <w:rsid w:val="00BF3E4F"/>
    <w:pPr>
      <w:spacing w:before="100" w:beforeAutospacing="1" w:after="100" w:afterAutospacing="1"/>
    </w:pPr>
    <w:rPr>
      <w:sz w:val="24"/>
      <w:szCs w:val="24"/>
    </w:rPr>
  </w:style>
  <w:style w:type="paragraph" w:styleId="2">
    <w:name w:val="toc 2"/>
    <w:basedOn w:val="a"/>
    <w:next w:val="a"/>
    <w:autoRedefine/>
    <w:semiHidden/>
    <w:rsid w:val="00BF3E4F"/>
    <w:pPr>
      <w:spacing w:before="120"/>
      <w:ind w:left="34" w:right="-108" w:firstLine="1"/>
    </w:pPr>
    <w:rPr>
      <w:iCs/>
    </w:rPr>
  </w:style>
  <w:style w:type="paragraph" w:styleId="a9">
    <w:name w:val="Block Text"/>
    <w:basedOn w:val="a"/>
    <w:rsid w:val="00A55EB9"/>
    <w:pPr>
      <w:ind w:left="1539" w:right="522" w:firstLine="1710"/>
    </w:pPr>
    <w:rPr>
      <w:rFonts w:ascii="Arial" w:hAnsi="Arial"/>
      <w:spacing w:val="20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C0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4C67"/>
    <w:rPr>
      <w:rFonts w:ascii="Cambria" w:eastAsia="Times New Roman" w:hAnsi="Cambria" w:cs="Times New Roman"/>
      <w:lang w:bidi="en-US"/>
    </w:rPr>
  </w:style>
  <w:style w:type="paragraph" w:styleId="ac">
    <w:name w:val="footer"/>
    <w:basedOn w:val="a"/>
    <w:link w:val="ad"/>
    <w:uiPriority w:val="99"/>
    <w:unhideWhenUsed/>
    <w:rsid w:val="00C0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4C67"/>
    <w:rPr>
      <w:rFonts w:ascii="Cambria" w:eastAsia="Times New Roman" w:hAnsi="Cambria" w:cs="Times New Roman"/>
      <w:lang w:bidi="en-US"/>
    </w:rPr>
  </w:style>
  <w:style w:type="paragraph" w:styleId="ae">
    <w:name w:val="Balloon Text"/>
    <w:basedOn w:val="a"/>
    <w:link w:val="af"/>
    <w:uiPriority w:val="99"/>
    <w:semiHidden/>
    <w:unhideWhenUsed/>
    <w:rsid w:val="0007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05AA"/>
    <w:rPr>
      <w:rFonts w:ascii="Tahoma" w:eastAsia="Times New Roman" w:hAnsi="Tahoma" w:cs="Tahoma"/>
      <w:sz w:val="16"/>
      <w:szCs w:val="16"/>
      <w:lang w:bidi="en-US"/>
    </w:rPr>
  </w:style>
  <w:style w:type="character" w:styleId="af0">
    <w:name w:val="Hyperlink"/>
    <w:basedOn w:val="a0"/>
    <w:uiPriority w:val="99"/>
    <w:unhideWhenUsed/>
    <w:rsid w:val="00064BB7"/>
    <w:rPr>
      <w:color w:val="0000FF" w:themeColor="hyperlink"/>
      <w:u w:val="single"/>
    </w:rPr>
  </w:style>
  <w:style w:type="paragraph" w:styleId="af1">
    <w:name w:val="No Spacing"/>
    <w:link w:val="af2"/>
    <w:qFormat/>
    <w:rsid w:val="00046624"/>
    <w:pPr>
      <w:spacing w:after="0" w:line="240" w:lineRule="auto"/>
    </w:pPr>
  </w:style>
  <w:style w:type="character" w:styleId="af3">
    <w:name w:val="Strong"/>
    <w:uiPriority w:val="22"/>
    <w:qFormat/>
    <w:rsid w:val="00046624"/>
    <w:rPr>
      <w:b/>
      <w:bCs/>
    </w:rPr>
  </w:style>
  <w:style w:type="paragraph" w:styleId="20">
    <w:name w:val="Body Text Indent 2"/>
    <w:basedOn w:val="a"/>
    <w:link w:val="21"/>
    <w:uiPriority w:val="99"/>
    <w:unhideWhenUsed/>
    <w:rsid w:val="00046624"/>
    <w:pPr>
      <w:spacing w:after="120" w:line="480" w:lineRule="auto"/>
      <w:ind w:left="283"/>
    </w:pPr>
    <w:rPr>
      <w:rFonts w:ascii="Calibri" w:eastAsia="Calibri" w:hAnsi="Calibri"/>
      <w:lang w:bidi="ar-SA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046624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4662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rsid w:val="0004662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04662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2">
    <w:name w:val="Без интервала Знак"/>
    <w:basedOn w:val="a0"/>
    <w:link w:val="af1"/>
    <w:locked/>
    <w:rsid w:val="00B40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zavuch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D187-8EEF-414D-A08C-5BB48CE8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4231</Words>
  <Characters>24118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Саньчо</dc:creator>
  <cp:lastModifiedBy>Учитель</cp:lastModifiedBy>
  <cp:revision>19</cp:revision>
  <cp:lastPrinted>2020-10-10T13:35:00Z</cp:lastPrinted>
  <dcterms:created xsi:type="dcterms:W3CDTF">2015-09-20T18:02:00Z</dcterms:created>
  <dcterms:modified xsi:type="dcterms:W3CDTF">2023-03-28T05:50:00Z</dcterms:modified>
</cp:coreProperties>
</file>